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KLASA: 112-02/2</w:t>
      </w:r>
      <w:r w:rsidR="009A0A87">
        <w:rPr>
          <w:rFonts w:ascii="Times New Roman" w:hAnsi="Times New Roman" w:cs="Times New Roman"/>
          <w:sz w:val="24"/>
          <w:szCs w:val="24"/>
        </w:rPr>
        <w:t>6</w:t>
      </w:r>
      <w:r w:rsidRPr="00B35FA3">
        <w:rPr>
          <w:rFonts w:ascii="Times New Roman" w:hAnsi="Times New Roman" w:cs="Times New Roman"/>
          <w:sz w:val="24"/>
          <w:szCs w:val="24"/>
        </w:rPr>
        <w:t>-01/</w:t>
      </w:r>
      <w:r w:rsidR="0084485F">
        <w:rPr>
          <w:rFonts w:ascii="Times New Roman" w:hAnsi="Times New Roman" w:cs="Times New Roman"/>
          <w:sz w:val="24"/>
          <w:szCs w:val="24"/>
        </w:rPr>
        <w:t>03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URBROJ: 2182-1-67-01-2</w:t>
      </w:r>
      <w:r w:rsidR="009A0A87">
        <w:rPr>
          <w:rFonts w:ascii="Times New Roman" w:hAnsi="Times New Roman" w:cs="Times New Roman"/>
          <w:sz w:val="24"/>
          <w:szCs w:val="24"/>
        </w:rPr>
        <w:t>6</w:t>
      </w:r>
      <w:r w:rsidRPr="00B35FA3">
        <w:rPr>
          <w:rFonts w:ascii="Times New Roman" w:hAnsi="Times New Roman" w:cs="Times New Roman"/>
          <w:sz w:val="24"/>
          <w:szCs w:val="24"/>
        </w:rPr>
        <w:t>-01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A0A87">
        <w:rPr>
          <w:rFonts w:ascii="Times New Roman" w:hAnsi="Times New Roman" w:cs="Times New Roman"/>
          <w:sz w:val="24"/>
          <w:szCs w:val="24"/>
        </w:rPr>
        <w:t>2</w:t>
      </w:r>
      <w:r w:rsidRPr="00B35FA3">
        <w:rPr>
          <w:rFonts w:ascii="Times New Roman" w:hAnsi="Times New Roman" w:cs="Times New Roman"/>
          <w:sz w:val="24"/>
          <w:szCs w:val="24"/>
        </w:rPr>
        <w:t xml:space="preserve">. </w:t>
      </w:r>
      <w:r w:rsidR="009A0A87">
        <w:rPr>
          <w:rFonts w:ascii="Times New Roman" w:hAnsi="Times New Roman" w:cs="Times New Roman"/>
          <w:sz w:val="24"/>
          <w:szCs w:val="24"/>
        </w:rPr>
        <w:t>veljače</w:t>
      </w:r>
      <w:r w:rsidRPr="00B35FA3">
        <w:rPr>
          <w:rFonts w:ascii="Times New Roman" w:hAnsi="Times New Roman" w:cs="Times New Roman"/>
          <w:sz w:val="24"/>
          <w:szCs w:val="24"/>
        </w:rPr>
        <w:t xml:space="preserve"> 202</w:t>
      </w:r>
      <w:r w:rsidR="009A0A87">
        <w:rPr>
          <w:rFonts w:ascii="Times New Roman" w:hAnsi="Times New Roman" w:cs="Times New Roman"/>
          <w:sz w:val="24"/>
          <w:szCs w:val="24"/>
        </w:rPr>
        <w:t>6</w:t>
      </w:r>
      <w:r w:rsidRPr="00B35FA3">
        <w:rPr>
          <w:rFonts w:ascii="Times New Roman" w:hAnsi="Times New Roman" w:cs="Times New Roman"/>
          <w:sz w:val="24"/>
          <w:szCs w:val="24"/>
        </w:rPr>
        <w:t>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35FA3">
        <w:rPr>
          <w:rFonts w:ascii="Times New Roman" w:hAnsi="Times New Roman" w:cs="Times New Roman"/>
          <w:sz w:val="28"/>
          <w:szCs w:val="28"/>
        </w:rPr>
        <w:t>N A T J E Č A J</w:t>
      </w:r>
    </w:p>
    <w:p w:rsidR="00462749" w:rsidRPr="00B35FA3" w:rsidRDefault="00462749" w:rsidP="00462749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462749" w:rsidRPr="00B35FA3" w:rsidRDefault="00462749" w:rsidP="00462749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</w:r>
      <w:r w:rsidRPr="00B35FA3"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462749" w:rsidRPr="00B35FA3" w:rsidRDefault="00462749" w:rsidP="00462749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UČITELJA/UČITELJICE </w:t>
      </w:r>
      <w:r>
        <w:rPr>
          <w:rFonts w:ascii="Times New Roman" w:hAnsi="Times New Roman" w:cs="Times New Roman"/>
          <w:sz w:val="24"/>
          <w:szCs w:val="24"/>
        </w:rPr>
        <w:t>MATEMATIKE</w:t>
      </w:r>
    </w:p>
    <w:p w:rsidR="00462749" w:rsidRPr="00B35FA3" w:rsidRDefault="00462749" w:rsidP="00462749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749" w:rsidRPr="00B35FA3" w:rsidRDefault="00462749" w:rsidP="00462749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(1) izvršitelj/izvršiteljica - na određeno puno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/40) tjedno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do povratka djelatnice sa</w:t>
      </w:r>
      <w:r w:rsidR="00C854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62749" w:rsidRPr="00B35FA3" w:rsidRDefault="00462749" w:rsidP="00462749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462749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 7. Pravilnika o radu Osnovne škole Petra Krešimira IV. Šibenik) 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9D574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0" w:name="_Hlk24449451"/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462749" w:rsidRPr="00B35FA3" w:rsidRDefault="00462749" w:rsidP="00462749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FA3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Pr="006E4E0E">
        <w:rPr>
          <w:rFonts w:ascii="Times New Roman" w:hAnsi="Times New Roman" w:cs="Times New Roman"/>
          <w:b/>
          <w:sz w:val="24"/>
          <w:szCs w:val="24"/>
        </w:rPr>
        <w:t>12.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veljače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. god. i traje do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veljače</w:t>
      </w:r>
      <w:r w:rsidRPr="00B35FA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35FA3">
        <w:rPr>
          <w:rFonts w:ascii="Times New Roman" w:hAnsi="Times New Roman" w:cs="Times New Roman"/>
          <w:b/>
          <w:sz w:val="24"/>
          <w:szCs w:val="24"/>
        </w:rPr>
        <w:t>. god.</w:t>
      </w:r>
      <w:r w:rsidRPr="00B35F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46234F" w:rsidRDefault="00462749" w:rsidP="00A77FED">
      <w:pPr>
        <w:spacing w:beforeAutospacing="0"/>
        <w:jc w:val="both"/>
        <w:rPr>
          <w:rFonts w:ascii="Times New Roman" w:eastAsiaTheme="minorEastAsia" w:hAnsi="Times New Roman"/>
          <w:color w:val="0000FF"/>
          <w:sz w:val="24"/>
          <w:szCs w:val="24"/>
          <w:u w:val="single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="0046234F" w:rsidRPr="0016695B">
          <w:rPr>
            <w:rFonts w:ascii="Times New Roman" w:eastAsiaTheme="minorEastAsia" w:hAnsi="Times New Roman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46234F" w:rsidRPr="0016695B" w:rsidRDefault="0046234F" w:rsidP="0046234F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9D5745" w:rsidRDefault="00462749" w:rsidP="009D5745">
      <w:pPr>
        <w:jc w:val="both"/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r w:rsidR="00A77FED">
        <w:t xml:space="preserve"> </w:t>
      </w:r>
      <w:hyperlink r:id="rId7" w:history="1">
        <w:r w:rsidR="00A77FED">
          <w:rPr>
            <w:rStyle w:val="Hiperveza"/>
            <w:rFonts w:ascii="Times New Roman" w:eastAsiaTheme="minorEastAsia" w:hAnsi="Times New Roman"/>
            <w:color w:val="0000FF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A77FED">
        <w:t xml:space="preserve"> </w:t>
      </w:r>
    </w:p>
    <w:p w:rsidR="00462749" w:rsidRPr="00B35FA3" w:rsidRDefault="009D5745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62749" w:rsidRPr="00B35FA3" w:rsidRDefault="00462749" w:rsidP="00462749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</w:t>
      </w:r>
      <w:r w:rsidR="00487F78">
        <w:rPr>
          <w:rFonts w:ascii="Times New Roman" w:hAnsi="Times New Roman" w:cs="Times New Roman"/>
          <w:sz w:val="24"/>
          <w:szCs w:val="24"/>
          <w:lang w:eastAsia="hr-HR"/>
        </w:rPr>
        <w:t>tri</w:t>
      </w:r>
      <w:r w:rsidRPr="00B35FA3">
        <w:rPr>
          <w:rFonts w:ascii="Times New Roman" w:hAnsi="Times New Roman" w:cs="Times New Roman"/>
          <w:sz w:val="24"/>
          <w:szCs w:val="24"/>
          <w:lang w:eastAsia="hr-HR"/>
        </w:rPr>
        <w:t xml:space="preserve">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18130B"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  <w:t xml:space="preserve"> </w:t>
      </w:r>
      <w:r w:rsidRPr="00B35FA3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332FF4" w:rsidRPr="00B35FA3" w:rsidRDefault="00462749" w:rsidP="00332FF4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</w:t>
      </w:r>
      <w:r w:rsidR="00332FF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32FF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9" w:history="1">
        <w:r w:rsidR="00332FF4"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="00332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332FF4"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</w:t>
      </w:r>
      <w:r w:rsidR="00332F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2FF4"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okvir/Akti škole/ Pravilnic</w:t>
      </w:r>
      <w:r w:rsidR="00332FF4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2749" w:rsidRPr="00B35FA3" w:rsidRDefault="00FB1CA1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Kandidati su obvezni pristupiti vrednovanju uz predočenje odgovarajuće identifikacijske isprave (osobna iskaznica, putovnica, vozačka dozvola).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5FA3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462749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O rezultatima natječaja kandidati prijavljeni na natječaj bit će obaviješteni na mrežnoj stranici Osnovne Škole Petra Krešimira IV. Šibenik </w:t>
      </w:r>
      <w:hyperlink r:id="rId10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B35FA3">
        <w:rPr>
          <w:rFonts w:ascii="Times New Roman" w:hAnsi="Times New Roman" w:cs="Times New Roman"/>
          <w:sz w:val="24"/>
          <w:szCs w:val="24"/>
        </w:rPr>
        <w:t xml:space="preserve"> u rubrici pod nazivom</w:t>
      </w:r>
      <w:r w:rsidR="00850E5F">
        <w:rPr>
          <w:rFonts w:ascii="Times New Roman" w:hAnsi="Times New Roman" w:cs="Times New Roman"/>
          <w:sz w:val="24"/>
          <w:szCs w:val="24"/>
        </w:rPr>
        <w:t xml:space="preserve"> </w:t>
      </w:r>
      <w:r w:rsidRPr="00B35FA3">
        <w:rPr>
          <w:rFonts w:ascii="Times New Roman" w:hAnsi="Times New Roman" w:cs="Times New Roman"/>
          <w:sz w:val="24"/>
          <w:szCs w:val="24"/>
        </w:rPr>
        <w:t>„NATJEČAJI“ U slučaju da se na natječaj prijavi kandidat ili kandidati koji se pozivaju na pra</w:t>
      </w:r>
      <w:bookmarkStart w:id="1" w:name="_GoBack"/>
      <w:bookmarkEnd w:id="1"/>
      <w:r w:rsidRPr="00B35FA3">
        <w:rPr>
          <w:rFonts w:ascii="Times New Roman" w:hAnsi="Times New Roman" w:cs="Times New Roman"/>
          <w:sz w:val="24"/>
          <w:szCs w:val="24"/>
        </w:rPr>
        <w:t>vo prednosti pri zapošljavanju prema posebnim propisima, bit će obaviješteni u skladu s člankom 21. stavkom 4. Pravilnika o postupku zapošljavanja te procjeni i vrednovanju kandidata za zapošljavanje.</w:t>
      </w:r>
    </w:p>
    <w:p w:rsidR="00FB1CA1" w:rsidRPr="00B35FA3" w:rsidRDefault="00FB1CA1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</w:t>
      </w:r>
      <w:proofErr w:type="spellStart"/>
      <w:r w:rsidRPr="00B35FA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35FA3">
        <w:rPr>
          <w:rFonts w:ascii="Times New Roman" w:hAnsi="Times New Roman" w:cs="Times New Roman"/>
          <w:sz w:val="24"/>
          <w:szCs w:val="24"/>
        </w:rPr>
        <w:t xml:space="preserve">  </w:t>
      </w:r>
      <w:r w:rsidR="00FB1CA1">
        <w:rPr>
          <w:rFonts w:ascii="Times New Roman" w:hAnsi="Times New Roman" w:cs="Times New Roman"/>
          <w:sz w:val="24"/>
          <w:szCs w:val="24"/>
        </w:rPr>
        <w:t>Matematike</w:t>
      </w:r>
      <w:r w:rsidRPr="00B35FA3">
        <w:rPr>
          <w:rFonts w:ascii="Times New Roman" w:hAnsi="Times New Roman" w:cs="Times New Roman"/>
          <w:sz w:val="24"/>
          <w:szCs w:val="24"/>
        </w:rPr>
        <w:t>“.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49" w:rsidRPr="00B35FA3" w:rsidRDefault="00462749" w:rsidP="00462749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FA3">
        <w:rPr>
          <w:rFonts w:ascii="Times New Roman" w:hAnsi="Times New Roman" w:cs="Times New Roman"/>
          <w:sz w:val="24"/>
          <w:szCs w:val="24"/>
        </w:rPr>
        <w:t xml:space="preserve">     </w:t>
      </w:r>
      <w:r w:rsidR="00C71306">
        <w:rPr>
          <w:rFonts w:ascii="Times New Roman" w:hAnsi="Times New Roman" w:cs="Times New Roman"/>
          <w:sz w:val="24"/>
          <w:szCs w:val="24"/>
        </w:rPr>
        <w:t xml:space="preserve"> </w:t>
      </w:r>
      <w:r w:rsidRPr="00B35FA3">
        <w:rPr>
          <w:rFonts w:ascii="Times New Roman" w:hAnsi="Times New Roman" w:cs="Times New Roman"/>
          <w:sz w:val="24"/>
          <w:szCs w:val="24"/>
        </w:rPr>
        <w:t xml:space="preserve">RAVNATELJICA </w:t>
      </w:r>
    </w:p>
    <w:p w:rsidR="00462749" w:rsidRPr="00B35FA3" w:rsidRDefault="00462749" w:rsidP="00462749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749" w:rsidRPr="00B35FA3" w:rsidRDefault="00462749" w:rsidP="00462749">
      <w:pPr>
        <w:spacing w:beforeAutospacing="0" w:after="200" w:line="276" w:lineRule="auto"/>
        <w:ind w:left="4956" w:firstLine="708"/>
        <w:jc w:val="both"/>
      </w:pPr>
      <w:r w:rsidRPr="00B35FA3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Pr="00B35FA3" w:rsidRDefault="00462749" w:rsidP="00462749">
      <w:pPr>
        <w:spacing w:beforeAutospacing="0" w:after="200" w:line="276" w:lineRule="auto"/>
      </w:pPr>
    </w:p>
    <w:p w:rsidR="00462749" w:rsidRDefault="00462749" w:rsidP="00462749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49"/>
    <w:rsid w:val="002B7666"/>
    <w:rsid w:val="00332FF4"/>
    <w:rsid w:val="0046234F"/>
    <w:rsid w:val="00462749"/>
    <w:rsid w:val="00487F78"/>
    <w:rsid w:val="00550A55"/>
    <w:rsid w:val="006E4E0E"/>
    <w:rsid w:val="007D21F0"/>
    <w:rsid w:val="0081653E"/>
    <w:rsid w:val="0084485F"/>
    <w:rsid w:val="00850E5F"/>
    <w:rsid w:val="009A0A87"/>
    <w:rsid w:val="009D5745"/>
    <w:rsid w:val="00A77FED"/>
    <w:rsid w:val="00A85571"/>
    <w:rsid w:val="00C71306"/>
    <w:rsid w:val="00C8541E"/>
    <w:rsid w:val="00F8258B"/>
    <w:rsid w:val="00FB1CA1"/>
    <w:rsid w:val="00F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CA43"/>
  <w15:chartTrackingRefBased/>
  <w15:docId w15:val="{4FE5EC75-F2E6-4F2C-B9C5-48072A8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7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462749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5745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13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hyperlink" Target="https://os-petrakresimiracetvrtog-s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14</cp:revision>
  <cp:lastPrinted>2026-02-12T10:43:00Z</cp:lastPrinted>
  <dcterms:created xsi:type="dcterms:W3CDTF">2026-02-12T09:22:00Z</dcterms:created>
  <dcterms:modified xsi:type="dcterms:W3CDTF">2026-02-12T11:19:00Z</dcterms:modified>
</cp:coreProperties>
</file>