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A88" w:rsidRDefault="00726A88" w:rsidP="00726A8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OSNOVNA ŠKOLA P</w:t>
      </w:r>
      <w:r>
        <w:rPr>
          <w:rFonts w:ascii="Times New Roman" w:hAnsi="Times New Roman" w:cs="Times New Roman"/>
          <w:sz w:val="24"/>
          <w:szCs w:val="24"/>
        </w:rPr>
        <w:t>ETRA KREŠIMIRA IV.</w:t>
      </w:r>
    </w:p>
    <w:p w:rsidR="00726A88" w:rsidRPr="00AB33F2" w:rsidRDefault="00726A88" w:rsidP="00726A8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Š I B E N I K</w:t>
      </w:r>
    </w:p>
    <w:p w:rsidR="00726A88" w:rsidRDefault="002848BD" w:rsidP="00726A8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112-02/20-01/51</w:t>
      </w:r>
      <w:r w:rsidR="00726A88" w:rsidRPr="00AB3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A88" w:rsidRDefault="00726A88" w:rsidP="00726A8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URBROJ: 2182-43-0</w:t>
      </w:r>
      <w:r w:rsidR="002848BD">
        <w:rPr>
          <w:rFonts w:ascii="Times New Roman" w:hAnsi="Times New Roman" w:cs="Times New Roman"/>
          <w:sz w:val="24"/>
          <w:szCs w:val="24"/>
        </w:rPr>
        <w:t>1-20</w:t>
      </w:r>
      <w:r w:rsidR="00C80A1D">
        <w:rPr>
          <w:rFonts w:ascii="Times New Roman" w:hAnsi="Times New Roman" w:cs="Times New Roman"/>
          <w:sz w:val="24"/>
          <w:szCs w:val="24"/>
        </w:rPr>
        <w:t>-01</w:t>
      </w:r>
    </w:p>
    <w:p w:rsidR="00726A88" w:rsidRDefault="00726A88" w:rsidP="00726A8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Šibenik</w:t>
      </w:r>
      <w:r w:rsidR="00AB5AE4">
        <w:rPr>
          <w:rFonts w:ascii="Times New Roman" w:hAnsi="Times New Roman" w:cs="Times New Roman"/>
          <w:sz w:val="24"/>
          <w:szCs w:val="24"/>
        </w:rPr>
        <w:t xml:space="preserve">, 22. </w:t>
      </w:r>
      <w:r>
        <w:rPr>
          <w:rFonts w:ascii="Times New Roman" w:hAnsi="Times New Roman" w:cs="Times New Roman"/>
          <w:sz w:val="24"/>
          <w:szCs w:val="24"/>
        </w:rPr>
        <w:t>listopada 2</w:t>
      </w:r>
      <w:r w:rsidR="002848BD">
        <w:rPr>
          <w:rFonts w:ascii="Times New Roman" w:hAnsi="Times New Roman" w:cs="Times New Roman"/>
          <w:sz w:val="24"/>
          <w:szCs w:val="24"/>
        </w:rPr>
        <w:t>020</w:t>
      </w:r>
      <w:r w:rsidRPr="00AB33F2">
        <w:rPr>
          <w:rFonts w:ascii="Times New Roman" w:hAnsi="Times New Roman" w:cs="Times New Roman"/>
          <w:sz w:val="24"/>
          <w:szCs w:val="24"/>
        </w:rPr>
        <w:t xml:space="preserve">. </w:t>
      </w:r>
      <w:r w:rsidR="00C80A1D">
        <w:rPr>
          <w:rFonts w:ascii="Times New Roman" w:hAnsi="Times New Roman" w:cs="Times New Roman"/>
          <w:sz w:val="24"/>
          <w:szCs w:val="24"/>
        </w:rPr>
        <w:t>godine</w:t>
      </w:r>
      <w:bookmarkStart w:id="0" w:name="_GoBack"/>
      <w:bookmarkEnd w:id="0"/>
    </w:p>
    <w:p w:rsidR="00726A88" w:rsidRDefault="00726A88" w:rsidP="00726A8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26A88" w:rsidRDefault="00726A88" w:rsidP="00726A8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(NN, broj 87/08, 86/09, 92/10, 105/10, 90/11, 5/12, 16/12, 86/12, 126/12, 94/13, 152/14, 7/17 i 68/18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6A88">
        <w:rPr>
          <w:sz w:val="24"/>
        </w:rPr>
        <w:t xml:space="preserve"> </w:t>
      </w:r>
      <w:r>
        <w:rPr>
          <w:sz w:val="24"/>
        </w:rPr>
        <w:t>, 98/19 i 64/20</w:t>
      </w:r>
      <w:r w:rsidRPr="00AB33F2">
        <w:rPr>
          <w:rFonts w:ascii="Times New Roman" w:hAnsi="Times New Roman" w:cs="Times New Roman"/>
          <w:sz w:val="24"/>
          <w:szCs w:val="24"/>
        </w:rPr>
        <w:t xml:space="preserve">), članka 8. Pravilnika o radu Osnovne škole </w:t>
      </w:r>
      <w:r>
        <w:rPr>
          <w:rFonts w:ascii="Times New Roman" w:hAnsi="Times New Roman" w:cs="Times New Roman"/>
          <w:sz w:val="24"/>
          <w:szCs w:val="24"/>
        </w:rPr>
        <w:t xml:space="preserve">Petra Krešimira IV. </w:t>
      </w:r>
      <w:r w:rsidRPr="00AB33F2">
        <w:rPr>
          <w:rFonts w:ascii="Times New Roman" w:hAnsi="Times New Roman" w:cs="Times New Roman"/>
          <w:sz w:val="24"/>
          <w:szCs w:val="24"/>
        </w:rPr>
        <w:t xml:space="preserve"> i članka 4. Pravilnika o načinu i postupku zapošljavanja, ravnatelj Osnovne škole </w:t>
      </w:r>
      <w:r>
        <w:rPr>
          <w:rFonts w:ascii="Times New Roman" w:hAnsi="Times New Roman" w:cs="Times New Roman"/>
          <w:sz w:val="24"/>
          <w:szCs w:val="24"/>
        </w:rPr>
        <w:t>Petra Krešimira IV.</w:t>
      </w:r>
      <w:r w:rsidRPr="00AB33F2">
        <w:rPr>
          <w:rFonts w:ascii="Times New Roman" w:hAnsi="Times New Roman" w:cs="Times New Roman"/>
          <w:sz w:val="24"/>
          <w:szCs w:val="24"/>
        </w:rPr>
        <w:t xml:space="preserve">, raspisuje: </w:t>
      </w:r>
    </w:p>
    <w:p w:rsidR="00726A88" w:rsidRDefault="00726A88" w:rsidP="00726A8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26A88" w:rsidRDefault="00726A88" w:rsidP="00726A8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 ZA POPUNU RADNOG</w:t>
      </w:r>
      <w:r w:rsidRPr="00AB33F2">
        <w:rPr>
          <w:rFonts w:ascii="Times New Roman" w:hAnsi="Times New Roman" w:cs="Times New Roman"/>
          <w:sz w:val="24"/>
          <w:szCs w:val="24"/>
        </w:rPr>
        <w:t xml:space="preserve"> MJESTA: </w:t>
      </w:r>
    </w:p>
    <w:p w:rsidR="00726A88" w:rsidRDefault="00726A88" w:rsidP="00726A8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26A88" w:rsidRPr="000C316D" w:rsidRDefault="00726A88" w:rsidP="00726A88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 RAČUNOVODSTVA -</w:t>
      </w:r>
      <w:r w:rsidRPr="00AB33F2">
        <w:rPr>
          <w:rFonts w:ascii="Times New Roman" w:hAnsi="Times New Roman" w:cs="Times New Roman"/>
          <w:sz w:val="24"/>
          <w:szCs w:val="24"/>
        </w:rPr>
        <w:t>1 izvršitelj/</w:t>
      </w:r>
      <w:proofErr w:type="spellStart"/>
      <w:r w:rsidRPr="00AB33F2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AB33F2">
        <w:rPr>
          <w:rFonts w:ascii="Times New Roman" w:hAnsi="Times New Roman" w:cs="Times New Roman"/>
          <w:sz w:val="24"/>
          <w:szCs w:val="24"/>
        </w:rPr>
        <w:t xml:space="preserve"> na neodređeno, puno radno vrijeme</w:t>
      </w:r>
      <w:r>
        <w:rPr>
          <w:rFonts w:ascii="Times New Roman" w:hAnsi="Times New Roman" w:cs="Times New Roman"/>
          <w:sz w:val="24"/>
          <w:szCs w:val="24"/>
        </w:rPr>
        <w:t>,-</w:t>
      </w:r>
      <w:r w:rsidRPr="00AB33F2">
        <w:rPr>
          <w:rFonts w:ascii="Times New Roman" w:hAnsi="Times New Roman" w:cs="Times New Roman"/>
          <w:sz w:val="24"/>
          <w:szCs w:val="24"/>
        </w:rPr>
        <w:t xml:space="preserve"> 40 sati tjedno</w:t>
      </w:r>
    </w:p>
    <w:p w:rsidR="00726A88" w:rsidRPr="000C316D" w:rsidRDefault="00726A88" w:rsidP="00726A88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726A88" w:rsidRDefault="00726A88" w:rsidP="00726A8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E7527" w:rsidRDefault="00726A88" w:rsidP="00CE752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Uvj</w:t>
      </w:r>
      <w:r w:rsidR="00CE7527">
        <w:rPr>
          <w:rFonts w:ascii="Times New Roman" w:hAnsi="Times New Roman" w:cs="Times New Roman"/>
          <w:sz w:val="24"/>
          <w:szCs w:val="24"/>
        </w:rPr>
        <w:t>eti za zasnivanje radnog odnosa su:</w:t>
      </w:r>
      <w:r w:rsidRPr="00AB3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527" w:rsidRPr="00CE7527" w:rsidRDefault="00CE7527" w:rsidP="00CE752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80903">
        <w:rPr>
          <w:rFonts w:ascii="Times New Roman" w:hAnsi="Times New Roman" w:cs="Times New Roman"/>
          <w:color w:val="000000"/>
          <w:sz w:val="24"/>
          <w:szCs w:val="24"/>
        </w:rPr>
        <w:t>završen diplomski sveučilišni studij ekonomije odnosno preddiplomski ili stručni studij ekonomije - računovodstveni ili financijski smjer</w:t>
      </w:r>
      <w:r w:rsidRPr="00580903">
        <w:rPr>
          <w:rFonts w:ascii="Times New Roman" w:hAnsi="Times New Roman" w:cs="Times New Roman"/>
          <w:color w:val="70AD47"/>
          <w:sz w:val="24"/>
          <w:szCs w:val="24"/>
        </w:rPr>
        <w:t xml:space="preserve"> </w:t>
      </w:r>
      <w:r w:rsidRPr="00580903">
        <w:rPr>
          <w:rFonts w:ascii="Times New Roman" w:hAnsi="Times New Roman" w:cs="Times New Roman"/>
          <w:color w:val="000000"/>
          <w:sz w:val="24"/>
          <w:szCs w:val="24"/>
        </w:rPr>
        <w:t xml:space="preserve"> za sve navedene struke odnosno viša ili visoka stručna sprema ekonomske struke - računovodstvenog ili financijskog smjera </w:t>
      </w:r>
      <w:r w:rsidRPr="0058090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80903">
        <w:rPr>
          <w:rFonts w:ascii="Times New Roman" w:hAnsi="Times New Roman" w:cs="Times New Roman"/>
          <w:color w:val="000000"/>
          <w:sz w:val="24"/>
          <w:szCs w:val="24"/>
        </w:rPr>
        <w:t>stečena prema ranijim propisima</w:t>
      </w:r>
    </w:p>
    <w:p w:rsidR="007B679A" w:rsidRDefault="007B679A" w:rsidP="00726A8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26A88" w:rsidRDefault="00726A88" w:rsidP="00726A8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 xml:space="preserve">Mjesto rada: Osnovna škola </w:t>
      </w:r>
      <w:r>
        <w:rPr>
          <w:rFonts w:ascii="Times New Roman" w:hAnsi="Times New Roman" w:cs="Times New Roman"/>
          <w:sz w:val="24"/>
          <w:szCs w:val="24"/>
        </w:rPr>
        <w:t>Petra Krešimira IV. Šibenik, Bana Josipa Jelačića 74.</w:t>
      </w:r>
    </w:p>
    <w:p w:rsidR="00CE7527" w:rsidRDefault="00CE7527" w:rsidP="00726A8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26A88" w:rsidRDefault="00726A88" w:rsidP="00726A8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U pisanoj prijavi na natječaj kandidati obvezno navode osobne podatke: ime i prezime, datum i mjesto rođenja, adresu, kontakt – broj telefona/mobitela i e-mail. Pisanu prijavu je potrebno vlastoručno potpisati.</w:t>
      </w:r>
    </w:p>
    <w:p w:rsidR="00726A88" w:rsidRDefault="00726A88" w:rsidP="00726A8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 xml:space="preserve">Uz pisanu prijavu na natječaj potrebno je priložiti: </w:t>
      </w:r>
    </w:p>
    <w:p w:rsidR="00726A88" w:rsidRDefault="00726A88" w:rsidP="00726A8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- životopis</w:t>
      </w:r>
    </w:p>
    <w:p w:rsidR="00726A88" w:rsidRDefault="00726A88" w:rsidP="00726A8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B33F2">
        <w:rPr>
          <w:rFonts w:ascii="Times New Roman" w:hAnsi="Times New Roman" w:cs="Times New Roman"/>
          <w:sz w:val="24"/>
          <w:szCs w:val="24"/>
        </w:rPr>
        <w:t xml:space="preserve">dokaz o stečenoj stručnoj spremi </w:t>
      </w:r>
    </w:p>
    <w:p w:rsidR="00726A88" w:rsidRDefault="00726A88" w:rsidP="00726A8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- domovnicu, odnosno dokaz o državljanstvu</w:t>
      </w:r>
    </w:p>
    <w:p w:rsidR="00726A88" w:rsidRDefault="00726A88" w:rsidP="00726A8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B33F2">
        <w:rPr>
          <w:rFonts w:ascii="Times New Roman" w:hAnsi="Times New Roman" w:cs="Times New Roman"/>
          <w:sz w:val="24"/>
          <w:szCs w:val="24"/>
        </w:rPr>
        <w:t xml:space="preserve">uvjerenje nadležnog suda da se protiv kandidata u RH ne vodi kazneni postupak u smislu članka 106. Zakona o odgoju i obrazovanju i srednjoj školi (ne starije od dana objave natječaja) </w:t>
      </w:r>
    </w:p>
    <w:p w:rsidR="00726A88" w:rsidRDefault="00726A88" w:rsidP="00726A8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 xml:space="preserve">- elektronički zapis, odnosno </w:t>
      </w:r>
      <w:proofErr w:type="spellStart"/>
      <w:r w:rsidRPr="00AB33F2">
        <w:rPr>
          <w:rFonts w:ascii="Times New Roman" w:hAnsi="Times New Roman" w:cs="Times New Roman"/>
          <w:sz w:val="24"/>
          <w:szCs w:val="24"/>
        </w:rPr>
        <w:t>preslik</w:t>
      </w:r>
      <w:proofErr w:type="spellEnd"/>
      <w:r w:rsidRPr="00AB33F2">
        <w:rPr>
          <w:rFonts w:ascii="Times New Roman" w:hAnsi="Times New Roman" w:cs="Times New Roman"/>
          <w:sz w:val="24"/>
          <w:szCs w:val="24"/>
        </w:rPr>
        <w:t xml:space="preserve"> potvrde o podacima evidentiranim u matičnoj evidenciji Hrvatskoga zavoda za mirovinsko osiguranje (ne starije od dana objave natječaja)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3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A88" w:rsidRDefault="00726A88" w:rsidP="00726A8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26A88" w:rsidRDefault="00726A88" w:rsidP="00726A8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Navedene isprave odnosno prilozi dostavljaju se u neovjerenoj preslici. Prije sklapanja ugovora o radu odabrani kandidat dužan je sve navedene priloge odnosno isprave dostaviti u izvorniku ili u preslici ovjerenoj od strane javnog bilježnika.</w:t>
      </w:r>
    </w:p>
    <w:p w:rsidR="00726A88" w:rsidRDefault="00726A88" w:rsidP="00726A8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26A88" w:rsidRDefault="00726A88" w:rsidP="00726A8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 xml:space="preserve">Rok za podnošenje prijava je 8 dana od dana objave natječaja, zaključno s </w:t>
      </w:r>
      <w:r w:rsidR="00AB5AE4">
        <w:rPr>
          <w:rFonts w:ascii="Times New Roman" w:hAnsi="Times New Roman" w:cs="Times New Roman"/>
          <w:sz w:val="24"/>
          <w:szCs w:val="24"/>
        </w:rPr>
        <w:t xml:space="preserve">                            30. listopada </w:t>
      </w:r>
      <w:r w:rsidRPr="00AB5AE4">
        <w:rPr>
          <w:rFonts w:ascii="Times New Roman" w:hAnsi="Times New Roman" w:cs="Times New Roman"/>
          <w:sz w:val="24"/>
          <w:szCs w:val="24"/>
        </w:rPr>
        <w:t>.2020.</w:t>
      </w:r>
      <w:r w:rsidRPr="00AB3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A88" w:rsidRDefault="00726A88" w:rsidP="00726A8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803A0" w:rsidRDefault="00726A88" w:rsidP="00726A8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726A88" w:rsidRDefault="00726A88" w:rsidP="00726A8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 xml:space="preserve">Kandidat koji ostvaruje pravo prednosti pri zapošljavanju prema posebnim propisima, dužan je u prijavi na natječaj pozvati se na to pravo te priložiti odgovarajuće dokumente (rješenja, potvrde i sl.) kojima dokazuje to pravo, a prednost u odnosu na ostale kandidate ostvaruje </w:t>
      </w:r>
      <w:r w:rsidRPr="00AB33F2">
        <w:rPr>
          <w:rFonts w:ascii="Times New Roman" w:hAnsi="Times New Roman" w:cs="Times New Roman"/>
          <w:sz w:val="24"/>
          <w:szCs w:val="24"/>
        </w:rPr>
        <w:lastRenderedPageBreak/>
        <w:t>samo pod jednakim uvjetima, ukoliko ispunjava sve uvjete natječaja. Kandidat koji se poziva na pravo prednosti pri zapošljavanju sukladno članku 102. Zakona o hrvatskim braniteljima iz Domovinskog rata i članovima njihovih obitelji (NN, broj 121/17) dužan je uz prijavu na natječaj priložiti pored dokaza o ispunjavanju traženih uvjeta i sve potrebn</w:t>
      </w:r>
      <w:r w:rsidR="00753230">
        <w:rPr>
          <w:rFonts w:ascii="Times New Roman" w:hAnsi="Times New Roman" w:cs="Times New Roman"/>
          <w:sz w:val="24"/>
          <w:szCs w:val="24"/>
        </w:rPr>
        <w:t xml:space="preserve">e dokaze navedene na </w:t>
      </w:r>
      <w:r w:rsidRPr="00AB33F2">
        <w:rPr>
          <w:rFonts w:ascii="Times New Roman" w:hAnsi="Times New Roman" w:cs="Times New Roman"/>
          <w:sz w:val="24"/>
          <w:szCs w:val="24"/>
        </w:rPr>
        <w:t xml:space="preserve"> </w:t>
      </w:r>
      <w:r w:rsidR="00753230">
        <w:rPr>
          <w:rFonts w:ascii="Arial" w:hAnsi="Arial" w:cs="Arial"/>
          <w:color w:val="7F888F"/>
          <w:shd w:val="clear" w:color="auto" w:fill="FFFFFF"/>
        </w:rPr>
        <w:t> </w:t>
      </w:r>
      <w:hyperlink r:id="rId6" w:tgtFrame="_blank" w:history="1">
        <w:r w:rsidR="00753230">
          <w:rPr>
            <w:rStyle w:val="Hiperveza"/>
            <w:rFonts w:ascii="Arial" w:hAnsi="Arial" w:cs="Arial"/>
            <w:bdr w:val="none" w:sz="0" w:space="0" w:color="auto" w:frame="1"/>
            <w:shd w:val="clear" w:color="auto" w:fill="FFFFFF"/>
          </w:rPr>
          <w:t>poveznici Ministarstva hrvatskih branitelja</w:t>
        </w:r>
      </w:hyperlink>
    </w:p>
    <w:p w:rsidR="00726A88" w:rsidRDefault="00726A88" w:rsidP="00726A8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Kandidatom prijavljenim na natječaj smatra se osoba koja podnese pravodobnu i potpunu prijavu te ispunjava formalne uvjete iz natječaja. Kandidat koji je pravodobno dostavio potpunu prijavu sa svim prilozima odnosno ispravama i ispunjava uvjete natječaja dužan je pristupiti procjeni odnosno vrednovanju prema odredbama Pravilnika o načinu i postupku zapošljavanja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33F2">
        <w:rPr>
          <w:rFonts w:ascii="Times New Roman" w:hAnsi="Times New Roman" w:cs="Times New Roman"/>
          <w:sz w:val="24"/>
          <w:szCs w:val="24"/>
        </w:rPr>
        <w:t xml:space="preserve"> Obavijest o području provjere, pravnim i drugim izvorima za pripremu kandidata za vrednovanje, vrijeme i mjesto održavanja vrednovanja te lista kan</w:t>
      </w:r>
      <w:r>
        <w:rPr>
          <w:rFonts w:ascii="Times New Roman" w:hAnsi="Times New Roman" w:cs="Times New Roman"/>
          <w:sz w:val="24"/>
          <w:szCs w:val="24"/>
        </w:rPr>
        <w:t>didata objavit će se u roku od 8</w:t>
      </w:r>
      <w:r w:rsidRPr="00AB33F2">
        <w:rPr>
          <w:rFonts w:ascii="Times New Roman" w:hAnsi="Times New Roman" w:cs="Times New Roman"/>
          <w:sz w:val="24"/>
          <w:szCs w:val="24"/>
        </w:rPr>
        <w:t xml:space="preserve"> dana od isteka roka za podnošenje prijava na natječaj, na mrežnoj stranici Osnovne škole </w:t>
      </w:r>
      <w:r>
        <w:rPr>
          <w:rFonts w:ascii="Times New Roman" w:hAnsi="Times New Roman" w:cs="Times New Roman"/>
          <w:sz w:val="24"/>
          <w:szCs w:val="24"/>
        </w:rPr>
        <w:t xml:space="preserve">Petra Krešimira IV., Šibenik u </w:t>
      </w:r>
      <w:r w:rsidRPr="00AB33F2">
        <w:rPr>
          <w:rFonts w:ascii="Times New Roman" w:hAnsi="Times New Roman" w:cs="Times New Roman"/>
          <w:sz w:val="24"/>
          <w:szCs w:val="24"/>
        </w:rPr>
        <w:t>rubrici „Natječaji“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6A88" w:rsidRDefault="00726A88" w:rsidP="00726A8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26A88" w:rsidRDefault="00726A88" w:rsidP="00726A8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 xml:space="preserve">Nepotpune prijave, odnosno prijave koje ne sadrže tražene podatke i priloge, kao i prijave koje pristignu izvan roka, neće se razmatrati, a osobe koje podnesu takve prijave neće se smatrati kandidatima prijavljenim na natječaj. </w:t>
      </w:r>
    </w:p>
    <w:p w:rsidR="00726A88" w:rsidRDefault="00726A88" w:rsidP="00726A8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Škola ne obavještava osobu o razlozima zašto se ne smatra kandidatom natječaja.</w:t>
      </w:r>
    </w:p>
    <w:p w:rsidR="00726A88" w:rsidRDefault="00726A88" w:rsidP="00726A8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O rezultatima natječaja kandidat prijavljen na natječaj bit će obaviješten u roku od petnaest dana od dana sklapanja ugovora o radu s odabranim kandidatom.</w:t>
      </w:r>
    </w:p>
    <w:p w:rsidR="00726A88" w:rsidRDefault="00726A88" w:rsidP="00726A8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 xml:space="preserve">Natječaj se objavljuje na mrežnoj stranici i oglasnoj ploči Škole i Hrvatskoga zavoda za zapošljavanje. </w:t>
      </w:r>
    </w:p>
    <w:p w:rsidR="00726A88" w:rsidRDefault="00726A88" w:rsidP="00726A8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26A88" w:rsidRDefault="00726A88" w:rsidP="00726A8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 xml:space="preserve">Prijave na natječaj s traženom dokumentacijom podnose se na adresu: Osnovna škola </w:t>
      </w:r>
      <w:r>
        <w:rPr>
          <w:rFonts w:ascii="Times New Roman" w:hAnsi="Times New Roman" w:cs="Times New Roman"/>
          <w:sz w:val="24"/>
          <w:szCs w:val="24"/>
        </w:rPr>
        <w:t>Petra Krešimira IV.</w:t>
      </w:r>
      <w:r w:rsidRPr="00AB33F2">
        <w:rPr>
          <w:rFonts w:ascii="Times New Roman" w:hAnsi="Times New Roman" w:cs="Times New Roman"/>
          <w:sz w:val="24"/>
          <w:szCs w:val="24"/>
        </w:rPr>
        <w:t xml:space="preserve">, s naznakom „Za natječaj“. </w:t>
      </w:r>
    </w:p>
    <w:p w:rsidR="00726A88" w:rsidRDefault="00726A88" w:rsidP="00726A8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U skladu s Uredbom Europske unije 2016/679 Europskog parlamenta i Vijeća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3F2">
        <w:rPr>
          <w:rFonts w:ascii="Times New Roman" w:hAnsi="Times New Roman" w:cs="Times New Roman"/>
          <w:sz w:val="24"/>
          <w:szCs w:val="24"/>
        </w:rPr>
        <w:t xml:space="preserve"> 17. travnja 2016. godine te Zakona o provedbi Opće uredbe o zaštiti podataka ( NN 42/18) prijavom na natječaj osoba daje privolu za prikupljanje i obradu osobnih podataka iz natječajne dokumentacije, a sve u svrhu provedbe natječaja za zapošljavanje. </w:t>
      </w:r>
    </w:p>
    <w:p w:rsidR="00726A88" w:rsidRDefault="00726A88" w:rsidP="00726A8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26A88" w:rsidRDefault="00726A88" w:rsidP="00726A8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26A88" w:rsidRDefault="00726A88" w:rsidP="00726A8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AB33F2">
        <w:rPr>
          <w:rFonts w:ascii="Times New Roman" w:hAnsi="Times New Roman" w:cs="Times New Roman"/>
          <w:sz w:val="24"/>
          <w:szCs w:val="24"/>
        </w:rPr>
        <w:t xml:space="preserve">RAVNATELJ </w:t>
      </w:r>
    </w:p>
    <w:p w:rsidR="00726A88" w:rsidRDefault="00726A88" w:rsidP="00726A8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26A88" w:rsidRPr="00AB33F2" w:rsidRDefault="00726A88" w:rsidP="00726A8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Darko Junakovi, prof.</w:t>
      </w:r>
    </w:p>
    <w:p w:rsidR="00B35CE4" w:rsidRDefault="00B35CE4"/>
    <w:sectPr w:rsidR="00B35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95AC6"/>
    <w:multiLevelType w:val="hybridMultilevel"/>
    <w:tmpl w:val="0AC68A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88"/>
    <w:rsid w:val="00254F95"/>
    <w:rsid w:val="002848BD"/>
    <w:rsid w:val="00726A88"/>
    <w:rsid w:val="00753230"/>
    <w:rsid w:val="007B679A"/>
    <w:rsid w:val="00A924F5"/>
    <w:rsid w:val="00AB5AE4"/>
    <w:rsid w:val="00B35CE4"/>
    <w:rsid w:val="00C803A0"/>
    <w:rsid w:val="00C80A1D"/>
    <w:rsid w:val="00CE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5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54F95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A924F5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7532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5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54F95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A924F5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7532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2020-10-14T10:18:00Z</cp:lastPrinted>
  <dcterms:created xsi:type="dcterms:W3CDTF">2020-10-14T09:40:00Z</dcterms:created>
  <dcterms:modified xsi:type="dcterms:W3CDTF">2020-10-22T06:56:00Z</dcterms:modified>
</cp:coreProperties>
</file>