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044705754"/>
        <w:docPartObj>
          <w:docPartGallery w:val="Cover Pages"/>
          <w:docPartUnique/>
        </w:docPartObj>
      </w:sdtPr>
      <w:sdtEndPr/>
      <w:sdtContent>
        <w:p w:rsidR="006A104C" w:rsidRDefault="006A104C">
          <w:r>
            <w:rPr>
              <w:noProof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6A104C" w:rsidRDefault="006A104C" w:rsidP="006A104C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STRUČNI AKTIV BIOLOGIJE I KEMIJE</w:t>
                                      </w:r>
                                    </w:p>
                                  </w:sdtContent>
                                </w:sdt>
                                <w:p w:rsidR="006A104C" w:rsidRDefault="008629FA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6A104C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OŠ PETRA KREŠIMIRA IV., ŠIBENIK</w:t>
                                      </w:r>
                                    </w:sdtContent>
                                  </w:sdt>
                                  <w:r w:rsidR="006A104C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6A104C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6A104C" w:rsidRPr="006A104C" w:rsidRDefault="008C3C40">
                                      <w:pPr>
                                        <w:pStyle w:val="NoSpacing"/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36"/>
                                          <w:szCs w:val="36"/>
                                        </w:rPr>
                                        <w:t>Odgojno-obrazovni</w:t>
                                      </w:r>
                                      <w:proofErr w:type="spellEnd"/>
                                      <w:r>
                                        <w:rPr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36"/>
                                          <w:szCs w:val="36"/>
                                        </w:rPr>
                                        <w:t>ishodi</w:t>
                                      </w:r>
                                      <w:proofErr w:type="spellEnd"/>
                                      <w:r>
                                        <w:rPr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  <w:p w:rsidR="006A104C" w:rsidRDefault="006A104C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</w:pPr>
                                  <w:r w:rsidRPr="006A104C">
                                    <w:rPr>
                                      <w:sz w:val="36"/>
                                      <w:szCs w:val="36"/>
                                    </w:rPr>
                                    <w:t>PREDMET</w:t>
                                  </w:r>
                                  <w:r w:rsidR="008C3C40">
                                    <w:rPr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  <w:r w:rsidRPr="006A104C">
                                    <w:rPr>
                                      <w:sz w:val="36"/>
                                      <w:szCs w:val="36"/>
                                    </w:rPr>
                                    <w:t>: KEMIJA</w:t>
                                  </w:r>
                                  <w:r w:rsidR="008C3C40">
                                    <w:rPr>
                                      <w:sz w:val="36"/>
                                      <w:szCs w:val="36"/>
                                    </w:rPr>
                                    <w:t xml:space="preserve"> 7, BIOLOGIJA 7, PRIRODA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angle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6A104C" w:rsidRDefault="006A104C" w:rsidP="006A104C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STRUČNI AKTIV BIOLOGIJE I KEMIJE</w:t>
                                </w:r>
                              </w:p>
                            </w:sdtContent>
                          </w:sdt>
                          <w:p w:rsidR="006A104C" w:rsidRDefault="008629FA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6A104C">
                                  <w:rPr>
                                    <w:caps/>
                                    <w:color w:val="FFFFFF" w:themeColor="background1"/>
                                  </w:rPr>
                                  <w:t>OŠ PETRA KREŠIMIRA IV., ŠIBENIK</w:t>
                                </w:r>
                              </w:sdtContent>
                            </w:sdt>
                            <w:r w:rsidR="006A104C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6A104C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6A104C" w:rsidRPr="006A104C" w:rsidRDefault="008C3C40">
                                <w:pPr>
                                  <w:pStyle w:val="NoSpacing"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36"/>
                                    <w:szCs w:val="36"/>
                                  </w:rPr>
                                  <w:t>Odgojno-obrazovni</w:t>
                                </w:r>
                                <w:proofErr w:type="spellEnd"/>
                                <w:r>
                                  <w:rPr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36"/>
                                    <w:szCs w:val="36"/>
                                  </w:rPr>
                                  <w:t>ishodi</w:t>
                                </w:r>
                                <w:proofErr w:type="spellEnd"/>
                                <w:r>
                                  <w:rPr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:rsidR="006A104C" w:rsidRDefault="006A104C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 w:rsidRPr="006A104C">
                              <w:rPr>
                                <w:sz w:val="36"/>
                                <w:szCs w:val="36"/>
                              </w:rPr>
                              <w:t>PREDMET</w:t>
                            </w:r>
                            <w:r w:rsidR="008C3C4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r w:rsidRPr="006A104C">
                              <w:rPr>
                                <w:sz w:val="36"/>
                                <w:szCs w:val="36"/>
                              </w:rPr>
                              <w:t>: KEMIJA</w:t>
                            </w:r>
                            <w:r w:rsidR="008C3C40">
                              <w:rPr>
                                <w:sz w:val="36"/>
                                <w:szCs w:val="36"/>
                              </w:rPr>
                              <w:t xml:space="preserve"> 7, BIOLOGIJA 7, PRIRODA 5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6A104C" w:rsidRDefault="006A104C">
          <w:r>
            <w:br w:type="page"/>
          </w:r>
        </w:p>
      </w:sdtContent>
    </w:sdt>
    <w:p w:rsidR="006A104C" w:rsidRDefault="008C3C40">
      <w:r>
        <w:lastRenderedPageBreak/>
        <w:t>KEMIJA – 7.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1757"/>
        <w:gridCol w:w="2009"/>
        <w:gridCol w:w="1628"/>
        <w:gridCol w:w="1637"/>
      </w:tblGrid>
      <w:tr w:rsidR="006A104C" w:rsidTr="006A104C">
        <w:tc>
          <w:tcPr>
            <w:tcW w:w="2031" w:type="dxa"/>
            <w:vMerge w:val="restart"/>
            <w:shd w:val="clear" w:color="auto" w:fill="5B9BD5" w:themeFill="accent1"/>
          </w:tcPr>
          <w:p w:rsidR="006A104C" w:rsidRPr="000D5A68" w:rsidRDefault="006A104C" w:rsidP="006A104C">
            <w:pPr>
              <w:jc w:val="center"/>
              <w:rPr>
                <w:b/>
              </w:rPr>
            </w:pPr>
            <w:r w:rsidRPr="000D5A68">
              <w:rPr>
                <w:b/>
              </w:rPr>
              <w:t>odgojno obrazovni ishod</w:t>
            </w:r>
          </w:p>
        </w:tc>
        <w:tc>
          <w:tcPr>
            <w:tcW w:w="7031" w:type="dxa"/>
            <w:gridSpan w:val="4"/>
            <w:shd w:val="clear" w:color="auto" w:fill="5B9BD5" w:themeFill="accent1"/>
          </w:tcPr>
          <w:p w:rsidR="006A104C" w:rsidRPr="000D5A68" w:rsidRDefault="006A104C" w:rsidP="006A104C">
            <w:pPr>
              <w:jc w:val="center"/>
              <w:rPr>
                <w:b/>
              </w:rPr>
            </w:pPr>
            <w:r w:rsidRPr="000D5A68">
              <w:rPr>
                <w:b/>
              </w:rPr>
              <w:t>koncept: tvari</w:t>
            </w:r>
          </w:p>
        </w:tc>
      </w:tr>
      <w:tr w:rsidR="006A104C" w:rsidTr="006A104C">
        <w:tc>
          <w:tcPr>
            <w:tcW w:w="2031" w:type="dxa"/>
            <w:vMerge/>
            <w:shd w:val="clear" w:color="auto" w:fill="5B9BD5" w:themeFill="accent1"/>
          </w:tcPr>
          <w:p w:rsidR="006A104C" w:rsidRPr="000D5A68" w:rsidRDefault="006A104C" w:rsidP="006A104C">
            <w:pPr>
              <w:jc w:val="center"/>
              <w:rPr>
                <w:b/>
              </w:rPr>
            </w:pPr>
          </w:p>
        </w:tc>
        <w:tc>
          <w:tcPr>
            <w:tcW w:w="7031" w:type="dxa"/>
            <w:gridSpan w:val="4"/>
            <w:shd w:val="clear" w:color="auto" w:fill="5B9BD5" w:themeFill="accent1"/>
          </w:tcPr>
          <w:p w:rsidR="006A104C" w:rsidRPr="000D5A68" w:rsidRDefault="006A104C" w:rsidP="006A104C">
            <w:pPr>
              <w:jc w:val="center"/>
              <w:rPr>
                <w:b/>
              </w:rPr>
            </w:pPr>
            <w:r w:rsidRPr="000D5A68">
              <w:rPr>
                <w:b/>
              </w:rPr>
              <w:t>razine ostvarenosti</w:t>
            </w:r>
          </w:p>
        </w:tc>
      </w:tr>
      <w:tr w:rsidR="006A104C" w:rsidTr="006A104C">
        <w:tc>
          <w:tcPr>
            <w:tcW w:w="2031" w:type="dxa"/>
            <w:vMerge/>
            <w:shd w:val="clear" w:color="auto" w:fill="5B9BD5" w:themeFill="accent1"/>
          </w:tcPr>
          <w:p w:rsidR="006A104C" w:rsidRPr="000D5A68" w:rsidRDefault="006A104C" w:rsidP="006A104C">
            <w:pPr>
              <w:jc w:val="center"/>
              <w:rPr>
                <w:b/>
              </w:rPr>
            </w:pPr>
          </w:p>
        </w:tc>
        <w:tc>
          <w:tcPr>
            <w:tcW w:w="1757" w:type="dxa"/>
            <w:shd w:val="clear" w:color="auto" w:fill="5B9BD5" w:themeFill="accent1"/>
          </w:tcPr>
          <w:p w:rsidR="006A104C" w:rsidRPr="000D5A68" w:rsidRDefault="006A104C" w:rsidP="006A104C">
            <w:pPr>
              <w:jc w:val="center"/>
              <w:rPr>
                <w:b/>
              </w:rPr>
            </w:pPr>
            <w:r w:rsidRPr="000D5A68">
              <w:rPr>
                <w:b/>
              </w:rPr>
              <w:t>zadovoljavajuća</w:t>
            </w:r>
          </w:p>
        </w:tc>
        <w:tc>
          <w:tcPr>
            <w:tcW w:w="2009" w:type="dxa"/>
            <w:shd w:val="clear" w:color="auto" w:fill="5B9BD5" w:themeFill="accent1"/>
          </w:tcPr>
          <w:p w:rsidR="006A104C" w:rsidRPr="000D5A68" w:rsidRDefault="006A104C" w:rsidP="006A104C">
            <w:pPr>
              <w:jc w:val="center"/>
              <w:rPr>
                <w:b/>
              </w:rPr>
            </w:pPr>
            <w:r w:rsidRPr="000D5A68">
              <w:rPr>
                <w:b/>
              </w:rPr>
              <w:t>dobra</w:t>
            </w:r>
          </w:p>
        </w:tc>
        <w:tc>
          <w:tcPr>
            <w:tcW w:w="1628" w:type="dxa"/>
            <w:shd w:val="clear" w:color="auto" w:fill="5B9BD5" w:themeFill="accent1"/>
          </w:tcPr>
          <w:p w:rsidR="006A104C" w:rsidRPr="000D5A68" w:rsidRDefault="006A104C" w:rsidP="006A104C">
            <w:pPr>
              <w:jc w:val="center"/>
              <w:rPr>
                <w:b/>
              </w:rPr>
            </w:pPr>
            <w:r w:rsidRPr="000D5A68">
              <w:rPr>
                <w:b/>
              </w:rPr>
              <w:t>vrlo dobra</w:t>
            </w:r>
          </w:p>
        </w:tc>
        <w:tc>
          <w:tcPr>
            <w:tcW w:w="1637" w:type="dxa"/>
            <w:shd w:val="clear" w:color="auto" w:fill="5B9BD5" w:themeFill="accent1"/>
          </w:tcPr>
          <w:p w:rsidR="006A104C" w:rsidRPr="000D5A68" w:rsidRDefault="006A104C" w:rsidP="006A104C">
            <w:pPr>
              <w:jc w:val="center"/>
              <w:rPr>
                <w:b/>
              </w:rPr>
            </w:pPr>
            <w:r w:rsidRPr="000D5A68">
              <w:rPr>
                <w:b/>
              </w:rPr>
              <w:t>iznimna</w:t>
            </w:r>
          </w:p>
        </w:tc>
      </w:tr>
      <w:tr w:rsidR="000563E8" w:rsidTr="006A104C">
        <w:tc>
          <w:tcPr>
            <w:tcW w:w="2031" w:type="dxa"/>
          </w:tcPr>
          <w:p w:rsidR="000563E8" w:rsidRDefault="000563E8" w:rsidP="000563E8">
            <w:r>
              <w:t>KEM OŠ A.7.1.Istražuje sastav, svojstva i vrstu tvari</w:t>
            </w:r>
          </w:p>
        </w:tc>
        <w:tc>
          <w:tcPr>
            <w:tcW w:w="1757" w:type="dxa"/>
          </w:tcPr>
          <w:p w:rsidR="000563E8" w:rsidRDefault="000563E8" w:rsidP="000563E8">
            <w:r w:rsidRPr="00CA7DC7">
              <w:t xml:space="preserve">opisuje svojstva, sastav i vrstu poznatih tvari </w:t>
            </w:r>
          </w:p>
        </w:tc>
        <w:tc>
          <w:tcPr>
            <w:tcW w:w="2009" w:type="dxa"/>
          </w:tcPr>
          <w:p w:rsidR="000563E8" w:rsidRDefault="000563E8" w:rsidP="000563E8">
            <w:r w:rsidRPr="00CA7DC7">
              <w:t xml:space="preserve">razvrstava tvari prema svojstvima, sastavu i vrsti </w:t>
            </w:r>
          </w:p>
        </w:tc>
        <w:tc>
          <w:tcPr>
            <w:tcW w:w="1628" w:type="dxa"/>
          </w:tcPr>
          <w:p w:rsidR="000563E8" w:rsidRDefault="000563E8" w:rsidP="000563E8">
            <w:r w:rsidRPr="00CA7DC7">
              <w:t xml:space="preserve">uspoređuje tvari prema svojstvima, sastavu i vrsti </w:t>
            </w:r>
          </w:p>
        </w:tc>
        <w:tc>
          <w:tcPr>
            <w:tcW w:w="1637" w:type="dxa"/>
          </w:tcPr>
          <w:p w:rsidR="000563E8" w:rsidRDefault="000563E8" w:rsidP="000563E8">
            <w:r w:rsidRPr="00CA7DC7">
              <w:t>istražuje svojstva, sastav i vrstu tvari</w:t>
            </w:r>
          </w:p>
        </w:tc>
      </w:tr>
      <w:tr w:rsidR="00973802" w:rsidTr="006A104C">
        <w:tc>
          <w:tcPr>
            <w:tcW w:w="2031" w:type="dxa"/>
          </w:tcPr>
          <w:p w:rsidR="00973802" w:rsidRDefault="00973802" w:rsidP="00973802">
            <w:r>
              <w:t>KEM OŠ A.7.2. Primjenjuje</w:t>
            </w:r>
            <w:r w:rsidR="000D5A68">
              <w:t xml:space="preserve"> </w:t>
            </w:r>
            <w:r>
              <w:t>kemijsko nazivlje i simboliku za opisivanje sastava tvari</w:t>
            </w:r>
          </w:p>
        </w:tc>
        <w:tc>
          <w:tcPr>
            <w:tcW w:w="1757" w:type="dxa"/>
          </w:tcPr>
          <w:p w:rsidR="00973802" w:rsidRDefault="00973802" w:rsidP="00973802">
            <w:r w:rsidRPr="007B18F2">
              <w:t xml:space="preserve">navodi definicije osnovnih pojmova kemijskog nazivlja i simbolike </w:t>
            </w:r>
          </w:p>
        </w:tc>
        <w:tc>
          <w:tcPr>
            <w:tcW w:w="2009" w:type="dxa"/>
          </w:tcPr>
          <w:p w:rsidR="00973802" w:rsidRDefault="00973802" w:rsidP="00973802">
            <w:r w:rsidRPr="007B18F2">
              <w:t xml:space="preserve">razlikuje značenja simboličkih prikaza kemijskih elemenata, elementarnih tvari i spojeva </w:t>
            </w:r>
          </w:p>
        </w:tc>
        <w:tc>
          <w:tcPr>
            <w:tcW w:w="1628" w:type="dxa"/>
          </w:tcPr>
          <w:p w:rsidR="00973802" w:rsidRDefault="00973802" w:rsidP="00973802">
            <w:r w:rsidRPr="007B18F2">
              <w:t xml:space="preserve">objašnjava značenja različitih simboličkih prikaza </w:t>
            </w:r>
          </w:p>
        </w:tc>
        <w:tc>
          <w:tcPr>
            <w:tcW w:w="1637" w:type="dxa"/>
          </w:tcPr>
          <w:p w:rsidR="00973802" w:rsidRDefault="00973802" w:rsidP="00973802">
            <w:r w:rsidRPr="007B18F2">
              <w:t xml:space="preserve">primjenjuje kemijsko nazivlje i simboliku </w:t>
            </w:r>
          </w:p>
        </w:tc>
      </w:tr>
      <w:tr w:rsidR="00973802" w:rsidTr="006A104C">
        <w:tc>
          <w:tcPr>
            <w:tcW w:w="2031" w:type="dxa"/>
          </w:tcPr>
          <w:p w:rsidR="00973802" w:rsidRDefault="00973802" w:rsidP="00973802">
            <w:r>
              <w:t>KEM OŠ A.7.3. Kritički razmatra</w:t>
            </w:r>
            <w:r w:rsidR="000D5A68">
              <w:t xml:space="preserve"> </w:t>
            </w:r>
            <w:r>
              <w:t>upotrebu tvari i njihov utjecaj na čovjekovo zdravlje i okoliš</w:t>
            </w:r>
          </w:p>
        </w:tc>
        <w:tc>
          <w:tcPr>
            <w:tcW w:w="1757" w:type="dxa"/>
          </w:tcPr>
          <w:p w:rsidR="00973802" w:rsidRDefault="00973802" w:rsidP="00973802">
            <w:r w:rsidRPr="004F06CA">
              <w:t xml:space="preserve">opisuje upotrebu anorganskih i organskih tvari te njihov utjecaj na čovjekovo zdravlje i okoliš </w:t>
            </w:r>
          </w:p>
        </w:tc>
        <w:tc>
          <w:tcPr>
            <w:tcW w:w="2009" w:type="dxa"/>
          </w:tcPr>
          <w:p w:rsidR="00973802" w:rsidRDefault="00973802" w:rsidP="00973802">
            <w:r w:rsidRPr="004F06CA">
              <w:t>objašnjavaupotrebu anorganskih i organskih tvari te njihov utjecaj na čovjek</w:t>
            </w:r>
            <w:r>
              <w:t xml:space="preserve">ovo zdravlje i okoliš </w:t>
            </w:r>
          </w:p>
        </w:tc>
        <w:tc>
          <w:tcPr>
            <w:tcW w:w="1628" w:type="dxa"/>
          </w:tcPr>
          <w:p w:rsidR="00973802" w:rsidRDefault="00973802" w:rsidP="00973802">
            <w:r w:rsidRPr="004F06CA">
              <w:t xml:space="preserve">istražuje upotrebu anorganskih i organskih tvari, metode njihova zbrinjavanja i odlaganja u okoliš te njihov utjecaj na čovjekovo zdravlje i okoliš </w:t>
            </w:r>
          </w:p>
        </w:tc>
        <w:tc>
          <w:tcPr>
            <w:tcW w:w="1637" w:type="dxa"/>
          </w:tcPr>
          <w:p w:rsidR="00973802" w:rsidRDefault="00973802" w:rsidP="00973802">
            <w:r w:rsidRPr="004F06CA">
              <w:t>kritički razmatra upotrebu anorganskih i organskih tvari, metode njihova zbrinjavanja i odlaganja u okoliš te utjecaj navedenih tvari na čovjekovo zdravlje i okoliš</w:t>
            </w:r>
          </w:p>
        </w:tc>
      </w:tr>
    </w:tbl>
    <w:p w:rsidR="001F50FF" w:rsidRDefault="001F50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678"/>
        <w:gridCol w:w="2036"/>
        <w:gridCol w:w="1778"/>
        <w:gridCol w:w="1743"/>
      </w:tblGrid>
      <w:tr w:rsidR="006A104C" w:rsidTr="006A104C">
        <w:tc>
          <w:tcPr>
            <w:tcW w:w="1838" w:type="dxa"/>
            <w:vMerge w:val="restart"/>
            <w:shd w:val="clear" w:color="auto" w:fill="5B9BD5" w:themeFill="accent1"/>
          </w:tcPr>
          <w:p w:rsidR="006A104C" w:rsidRPr="000D5A68" w:rsidRDefault="006A104C" w:rsidP="006A104C">
            <w:pPr>
              <w:jc w:val="center"/>
              <w:rPr>
                <w:b/>
              </w:rPr>
            </w:pPr>
            <w:r w:rsidRPr="000D5A68">
              <w:rPr>
                <w:b/>
              </w:rPr>
              <w:t>odgojno obrazovni ishod</w:t>
            </w:r>
          </w:p>
        </w:tc>
        <w:tc>
          <w:tcPr>
            <w:tcW w:w="7224" w:type="dxa"/>
            <w:gridSpan w:val="4"/>
            <w:shd w:val="clear" w:color="auto" w:fill="5B9BD5" w:themeFill="accent1"/>
          </w:tcPr>
          <w:p w:rsidR="006A104C" w:rsidRPr="000D5A68" w:rsidRDefault="006A104C" w:rsidP="006A104C">
            <w:pPr>
              <w:jc w:val="center"/>
              <w:rPr>
                <w:b/>
              </w:rPr>
            </w:pPr>
            <w:r w:rsidRPr="000D5A68">
              <w:rPr>
                <w:b/>
              </w:rPr>
              <w:t>koncept: promjene i procesi</w:t>
            </w:r>
          </w:p>
        </w:tc>
      </w:tr>
      <w:tr w:rsidR="006A104C" w:rsidTr="006A104C">
        <w:tc>
          <w:tcPr>
            <w:tcW w:w="1838" w:type="dxa"/>
            <w:vMerge/>
            <w:shd w:val="clear" w:color="auto" w:fill="5B9BD5" w:themeFill="accent1"/>
          </w:tcPr>
          <w:p w:rsidR="006A104C" w:rsidRPr="000D5A68" w:rsidRDefault="006A104C" w:rsidP="006A104C">
            <w:pPr>
              <w:jc w:val="center"/>
              <w:rPr>
                <w:b/>
              </w:rPr>
            </w:pPr>
          </w:p>
        </w:tc>
        <w:tc>
          <w:tcPr>
            <w:tcW w:w="7224" w:type="dxa"/>
            <w:gridSpan w:val="4"/>
            <w:shd w:val="clear" w:color="auto" w:fill="5B9BD5" w:themeFill="accent1"/>
          </w:tcPr>
          <w:p w:rsidR="006A104C" w:rsidRPr="000D5A68" w:rsidRDefault="006A104C" w:rsidP="006A104C">
            <w:pPr>
              <w:jc w:val="center"/>
              <w:rPr>
                <w:b/>
              </w:rPr>
            </w:pPr>
            <w:r w:rsidRPr="000D5A68">
              <w:rPr>
                <w:b/>
              </w:rPr>
              <w:t>razine ostvarenosti</w:t>
            </w:r>
          </w:p>
        </w:tc>
      </w:tr>
      <w:tr w:rsidR="006A104C" w:rsidTr="006A104C">
        <w:tc>
          <w:tcPr>
            <w:tcW w:w="1838" w:type="dxa"/>
            <w:vMerge/>
            <w:shd w:val="clear" w:color="auto" w:fill="5B9BD5" w:themeFill="accent1"/>
          </w:tcPr>
          <w:p w:rsidR="006A104C" w:rsidRPr="000D5A68" w:rsidRDefault="006A104C" w:rsidP="006A104C">
            <w:pPr>
              <w:jc w:val="center"/>
              <w:rPr>
                <w:b/>
              </w:rPr>
            </w:pPr>
          </w:p>
        </w:tc>
        <w:tc>
          <w:tcPr>
            <w:tcW w:w="1636" w:type="dxa"/>
            <w:shd w:val="clear" w:color="auto" w:fill="5B9BD5" w:themeFill="accent1"/>
          </w:tcPr>
          <w:p w:rsidR="006A104C" w:rsidRPr="000D5A68" w:rsidRDefault="006A104C" w:rsidP="006A104C">
            <w:pPr>
              <w:jc w:val="center"/>
              <w:rPr>
                <w:b/>
              </w:rPr>
            </w:pPr>
            <w:r w:rsidRPr="000D5A68">
              <w:rPr>
                <w:b/>
              </w:rPr>
              <w:t>zadovoljavajuća</w:t>
            </w:r>
          </w:p>
        </w:tc>
        <w:tc>
          <w:tcPr>
            <w:tcW w:w="2050" w:type="dxa"/>
            <w:shd w:val="clear" w:color="auto" w:fill="5B9BD5" w:themeFill="accent1"/>
          </w:tcPr>
          <w:p w:rsidR="006A104C" w:rsidRPr="000D5A68" w:rsidRDefault="006A104C" w:rsidP="006A104C">
            <w:pPr>
              <w:jc w:val="center"/>
              <w:rPr>
                <w:b/>
              </w:rPr>
            </w:pPr>
            <w:r w:rsidRPr="000D5A68">
              <w:rPr>
                <w:b/>
              </w:rPr>
              <w:t>dobra</w:t>
            </w:r>
          </w:p>
        </w:tc>
        <w:tc>
          <w:tcPr>
            <w:tcW w:w="1786" w:type="dxa"/>
            <w:shd w:val="clear" w:color="auto" w:fill="5B9BD5" w:themeFill="accent1"/>
          </w:tcPr>
          <w:p w:rsidR="006A104C" w:rsidRPr="000D5A68" w:rsidRDefault="006A104C" w:rsidP="006A104C">
            <w:pPr>
              <w:jc w:val="center"/>
              <w:rPr>
                <w:b/>
              </w:rPr>
            </w:pPr>
            <w:r w:rsidRPr="000D5A68">
              <w:rPr>
                <w:b/>
              </w:rPr>
              <w:t>vrlo dobra</w:t>
            </w:r>
          </w:p>
        </w:tc>
        <w:tc>
          <w:tcPr>
            <w:tcW w:w="1752" w:type="dxa"/>
            <w:shd w:val="clear" w:color="auto" w:fill="5B9BD5" w:themeFill="accent1"/>
          </w:tcPr>
          <w:p w:rsidR="006A104C" w:rsidRPr="000D5A68" w:rsidRDefault="006A104C" w:rsidP="006A104C">
            <w:pPr>
              <w:jc w:val="center"/>
              <w:rPr>
                <w:b/>
              </w:rPr>
            </w:pPr>
            <w:r w:rsidRPr="000D5A68">
              <w:rPr>
                <w:b/>
              </w:rPr>
              <w:t>iznimna</w:t>
            </w:r>
          </w:p>
        </w:tc>
      </w:tr>
      <w:tr w:rsidR="00E0340B" w:rsidTr="00E0340B">
        <w:tc>
          <w:tcPr>
            <w:tcW w:w="1838" w:type="dxa"/>
          </w:tcPr>
          <w:p w:rsidR="001A096D" w:rsidRDefault="001A096D" w:rsidP="001A096D">
            <w:r w:rsidRPr="00DF6F10">
              <w:t>KEM OŠ B.7.1. Analizira</w:t>
            </w:r>
            <w:r w:rsidR="000D5A68">
              <w:t xml:space="preserve"> </w:t>
            </w:r>
            <w:r w:rsidRPr="00DF6F10">
              <w:t xml:space="preserve">fizikalne i kemijske promjene </w:t>
            </w:r>
          </w:p>
        </w:tc>
        <w:tc>
          <w:tcPr>
            <w:tcW w:w="1636" w:type="dxa"/>
          </w:tcPr>
          <w:p w:rsidR="001A096D" w:rsidRDefault="001A096D" w:rsidP="001A096D">
            <w:r w:rsidRPr="00DF6F10">
              <w:t xml:space="preserve">navodi primjere fizikalnih i kemijskih promjena te prepoznaje njihove utjecaje na okoliš </w:t>
            </w:r>
          </w:p>
        </w:tc>
        <w:tc>
          <w:tcPr>
            <w:tcW w:w="2050" w:type="dxa"/>
          </w:tcPr>
          <w:p w:rsidR="001A096D" w:rsidRDefault="001A096D" w:rsidP="001A096D">
            <w:r w:rsidRPr="00DF6F10">
              <w:t>opisuje različite fizikalne i kemijske promjene te s pomoću rezultata pokusa opisuje njihove utjecaje na okoliš i</w:t>
            </w:r>
          </w:p>
        </w:tc>
        <w:tc>
          <w:tcPr>
            <w:tcW w:w="1786" w:type="dxa"/>
          </w:tcPr>
          <w:p w:rsidR="001A096D" w:rsidRDefault="001A096D" w:rsidP="001A096D">
            <w:r w:rsidRPr="00DF6F10">
              <w:t xml:space="preserve">istražuje vrste fizikalnih i kemijskih promjena iz svoje okoline te uspoređuje njihove utjecaje na okoliš </w:t>
            </w:r>
          </w:p>
        </w:tc>
        <w:tc>
          <w:tcPr>
            <w:tcW w:w="1752" w:type="dxa"/>
          </w:tcPr>
          <w:p w:rsidR="001A096D" w:rsidRDefault="001A096D" w:rsidP="001A096D">
            <w:r w:rsidRPr="00DF6F10">
              <w:t>analizira primjere fizikalnih i kemijskih promjena koji nisu prethodno obrađeni te kritički razmatra njihove utjecaje na okoliš</w:t>
            </w:r>
          </w:p>
        </w:tc>
      </w:tr>
      <w:tr w:rsidR="00E0340B" w:rsidTr="00E0340B">
        <w:tc>
          <w:tcPr>
            <w:tcW w:w="1838" w:type="dxa"/>
          </w:tcPr>
          <w:p w:rsidR="001A096D" w:rsidRDefault="001A096D" w:rsidP="001A096D">
            <w:r w:rsidRPr="00027011">
              <w:t>KEM OŠ B.7.2. Istražuje</w:t>
            </w:r>
            <w:r w:rsidR="000D5A68">
              <w:t xml:space="preserve"> </w:t>
            </w:r>
            <w:r w:rsidRPr="00027011">
              <w:t xml:space="preserve">razliku u brzinama različitih promjena </w:t>
            </w:r>
          </w:p>
        </w:tc>
        <w:tc>
          <w:tcPr>
            <w:tcW w:w="1636" w:type="dxa"/>
          </w:tcPr>
          <w:p w:rsidR="001A096D" w:rsidRDefault="001A096D" w:rsidP="001A096D">
            <w:r w:rsidRPr="00027011">
              <w:t xml:space="preserve">prepoznaje razliku u brzinama promjena nabrajajući čimbenike koji utječu na brzinu promjena </w:t>
            </w:r>
          </w:p>
        </w:tc>
        <w:tc>
          <w:tcPr>
            <w:tcW w:w="2050" w:type="dxa"/>
          </w:tcPr>
          <w:p w:rsidR="001A096D" w:rsidRDefault="001A096D" w:rsidP="001A096D">
            <w:r w:rsidRPr="00027011">
              <w:t>razvrstava fizikalne i kemijske promjene na temelju njihovih različitih brzina</w:t>
            </w:r>
          </w:p>
          <w:p w:rsidR="001A096D" w:rsidRDefault="001A096D" w:rsidP="001A096D">
            <w:r w:rsidRPr="00027011">
              <w:t>istražuje razliku u brzinama promjena te utjecaj različitih čimbenika na brzinu promjena</w:t>
            </w:r>
          </w:p>
        </w:tc>
        <w:tc>
          <w:tcPr>
            <w:tcW w:w="1786" w:type="dxa"/>
          </w:tcPr>
          <w:p w:rsidR="001A096D" w:rsidRDefault="001A096D" w:rsidP="001A096D">
            <w:r w:rsidRPr="00027011">
              <w:t xml:space="preserve">objašnjava razliku u brzinama promjena te utjecaj različitih čimbenika na brzinu promjena </w:t>
            </w:r>
          </w:p>
        </w:tc>
        <w:tc>
          <w:tcPr>
            <w:tcW w:w="1752" w:type="dxa"/>
          </w:tcPr>
          <w:p w:rsidR="001A096D" w:rsidRDefault="001A096D" w:rsidP="001A096D">
            <w:r w:rsidRPr="00027011">
              <w:t>istražuje razliku u brzinama promjena te utjecaj različitih čimbenika na brzinu promjena</w:t>
            </w:r>
          </w:p>
        </w:tc>
      </w:tr>
    </w:tbl>
    <w:p w:rsidR="00AE4C4E" w:rsidRDefault="00AE4C4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65"/>
        <w:gridCol w:w="1523"/>
        <w:gridCol w:w="1673"/>
        <w:gridCol w:w="2121"/>
      </w:tblGrid>
      <w:tr w:rsidR="00BC299C" w:rsidRPr="000D5A68" w:rsidTr="006A104C">
        <w:tc>
          <w:tcPr>
            <w:tcW w:w="1980" w:type="dxa"/>
            <w:vMerge w:val="restart"/>
            <w:shd w:val="clear" w:color="auto" w:fill="5B9BD5" w:themeFill="accent1"/>
          </w:tcPr>
          <w:p w:rsidR="00BC299C" w:rsidRPr="000D5A68" w:rsidRDefault="00BC299C" w:rsidP="00BC299C">
            <w:pPr>
              <w:jc w:val="center"/>
              <w:rPr>
                <w:b/>
              </w:rPr>
            </w:pPr>
            <w:r w:rsidRPr="000D5A68">
              <w:rPr>
                <w:b/>
              </w:rPr>
              <w:lastRenderedPageBreak/>
              <w:t>odgojno obrazovni ishod</w:t>
            </w:r>
          </w:p>
        </w:tc>
        <w:tc>
          <w:tcPr>
            <w:tcW w:w="7082" w:type="dxa"/>
            <w:gridSpan w:val="4"/>
            <w:shd w:val="clear" w:color="auto" w:fill="5B9BD5" w:themeFill="accent1"/>
          </w:tcPr>
          <w:p w:rsidR="00BC299C" w:rsidRPr="000D5A68" w:rsidRDefault="00BC299C" w:rsidP="00BC299C">
            <w:pPr>
              <w:jc w:val="center"/>
              <w:rPr>
                <w:b/>
              </w:rPr>
            </w:pPr>
            <w:r w:rsidRPr="000D5A68">
              <w:rPr>
                <w:b/>
              </w:rPr>
              <w:t>koncept: energija</w:t>
            </w:r>
          </w:p>
        </w:tc>
      </w:tr>
      <w:tr w:rsidR="00BC299C" w:rsidRPr="000D5A68" w:rsidTr="006A104C">
        <w:tc>
          <w:tcPr>
            <w:tcW w:w="1980" w:type="dxa"/>
            <w:vMerge/>
            <w:shd w:val="clear" w:color="auto" w:fill="5B9BD5" w:themeFill="accent1"/>
          </w:tcPr>
          <w:p w:rsidR="00BC299C" w:rsidRPr="000D5A68" w:rsidRDefault="00BC299C" w:rsidP="00BC299C">
            <w:pPr>
              <w:jc w:val="center"/>
              <w:rPr>
                <w:b/>
              </w:rPr>
            </w:pPr>
          </w:p>
        </w:tc>
        <w:tc>
          <w:tcPr>
            <w:tcW w:w="7082" w:type="dxa"/>
            <w:gridSpan w:val="4"/>
            <w:shd w:val="clear" w:color="auto" w:fill="5B9BD5" w:themeFill="accent1"/>
          </w:tcPr>
          <w:p w:rsidR="00BC299C" w:rsidRPr="000D5A68" w:rsidRDefault="00BC299C" w:rsidP="00BC299C">
            <w:pPr>
              <w:jc w:val="center"/>
              <w:rPr>
                <w:b/>
              </w:rPr>
            </w:pPr>
            <w:r w:rsidRPr="000D5A68">
              <w:rPr>
                <w:b/>
              </w:rPr>
              <w:t>razine ostvarenosti</w:t>
            </w:r>
          </w:p>
        </w:tc>
      </w:tr>
      <w:tr w:rsidR="00BC299C" w:rsidRPr="000D5A68" w:rsidTr="006A104C">
        <w:tc>
          <w:tcPr>
            <w:tcW w:w="1980" w:type="dxa"/>
            <w:vMerge/>
            <w:shd w:val="clear" w:color="auto" w:fill="5B9BD5" w:themeFill="accent1"/>
          </w:tcPr>
          <w:p w:rsidR="00BC299C" w:rsidRPr="000D5A68" w:rsidRDefault="00BC299C" w:rsidP="00BC299C">
            <w:pPr>
              <w:jc w:val="center"/>
              <w:rPr>
                <w:b/>
              </w:rPr>
            </w:pPr>
          </w:p>
        </w:tc>
        <w:tc>
          <w:tcPr>
            <w:tcW w:w="1765" w:type="dxa"/>
            <w:shd w:val="clear" w:color="auto" w:fill="5B9BD5" w:themeFill="accent1"/>
          </w:tcPr>
          <w:p w:rsidR="00BC299C" w:rsidRPr="000D5A68" w:rsidRDefault="00BC299C" w:rsidP="00BC299C">
            <w:pPr>
              <w:jc w:val="center"/>
              <w:rPr>
                <w:b/>
              </w:rPr>
            </w:pPr>
            <w:r w:rsidRPr="000D5A68">
              <w:rPr>
                <w:b/>
              </w:rPr>
              <w:t>zadovoljavajuća</w:t>
            </w:r>
          </w:p>
        </w:tc>
        <w:tc>
          <w:tcPr>
            <w:tcW w:w="1523" w:type="dxa"/>
            <w:shd w:val="clear" w:color="auto" w:fill="5B9BD5" w:themeFill="accent1"/>
          </w:tcPr>
          <w:p w:rsidR="00BC299C" w:rsidRPr="000D5A68" w:rsidRDefault="00BC299C" w:rsidP="00BC299C">
            <w:pPr>
              <w:jc w:val="center"/>
              <w:rPr>
                <w:b/>
              </w:rPr>
            </w:pPr>
            <w:r w:rsidRPr="000D5A68">
              <w:rPr>
                <w:b/>
              </w:rPr>
              <w:t>dobra</w:t>
            </w:r>
          </w:p>
        </w:tc>
        <w:tc>
          <w:tcPr>
            <w:tcW w:w="1673" w:type="dxa"/>
            <w:shd w:val="clear" w:color="auto" w:fill="5B9BD5" w:themeFill="accent1"/>
          </w:tcPr>
          <w:p w:rsidR="00BC299C" w:rsidRPr="000D5A68" w:rsidRDefault="00BC299C" w:rsidP="00BC299C">
            <w:pPr>
              <w:jc w:val="center"/>
              <w:rPr>
                <w:b/>
              </w:rPr>
            </w:pPr>
            <w:r w:rsidRPr="000D5A68">
              <w:rPr>
                <w:b/>
              </w:rPr>
              <w:t>vrlo dobra</w:t>
            </w:r>
          </w:p>
        </w:tc>
        <w:tc>
          <w:tcPr>
            <w:tcW w:w="2121" w:type="dxa"/>
            <w:shd w:val="clear" w:color="auto" w:fill="5B9BD5" w:themeFill="accent1"/>
          </w:tcPr>
          <w:p w:rsidR="00BC299C" w:rsidRPr="000D5A68" w:rsidRDefault="00BC299C" w:rsidP="00BC299C">
            <w:pPr>
              <w:jc w:val="center"/>
              <w:rPr>
                <w:b/>
              </w:rPr>
            </w:pPr>
            <w:r w:rsidRPr="000D5A68">
              <w:rPr>
                <w:b/>
              </w:rPr>
              <w:t>iznimna</w:t>
            </w:r>
          </w:p>
        </w:tc>
      </w:tr>
      <w:tr w:rsidR="00BC299C" w:rsidRPr="000D5A68" w:rsidTr="00BC299C">
        <w:tc>
          <w:tcPr>
            <w:tcW w:w="1980" w:type="dxa"/>
          </w:tcPr>
          <w:p w:rsidR="00BC299C" w:rsidRPr="000D5A68" w:rsidRDefault="00BC299C" w:rsidP="00F45C98">
            <w:r w:rsidRPr="000D5A68">
              <w:t>KEM OŠ C.7.1. Analizira izmjenu energije između sustava i okoline</w:t>
            </w:r>
          </w:p>
        </w:tc>
        <w:tc>
          <w:tcPr>
            <w:tcW w:w="1765" w:type="dxa"/>
          </w:tcPr>
          <w:p w:rsidR="00BC299C" w:rsidRPr="000D5A68" w:rsidRDefault="00BC299C" w:rsidP="00F45C98">
            <w:r w:rsidRPr="000D5A68">
              <w:t>navodi primjere izmjena energije između sustava i okoline na osnovi razlike u temperaturama</w:t>
            </w:r>
          </w:p>
        </w:tc>
        <w:tc>
          <w:tcPr>
            <w:tcW w:w="1523" w:type="dxa"/>
          </w:tcPr>
          <w:p w:rsidR="00BC299C" w:rsidRPr="000D5A68" w:rsidRDefault="00BC299C" w:rsidP="00F45C98">
            <w:r w:rsidRPr="000D5A68">
              <w:t>opisuje fizikalne i kemijske promjene tijekom kojih dolazi do izmjene energije između sustava i okoline na primjerima iz svakodnevnoga života</w:t>
            </w:r>
          </w:p>
        </w:tc>
        <w:tc>
          <w:tcPr>
            <w:tcW w:w="1673" w:type="dxa"/>
          </w:tcPr>
          <w:p w:rsidR="00BC299C" w:rsidRPr="000D5A68" w:rsidRDefault="00BC299C" w:rsidP="00F45C98">
            <w:r w:rsidRPr="000D5A68">
              <w:t>objašnjava promjene temperature u sustavu i okolini tijekom fizikalnih i kemijskih promjena na temelju pokusa</w:t>
            </w:r>
          </w:p>
        </w:tc>
        <w:tc>
          <w:tcPr>
            <w:tcW w:w="2121" w:type="dxa"/>
          </w:tcPr>
          <w:p w:rsidR="00BC299C" w:rsidRPr="000D5A68" w:rsidRDefault="00BC299C" w:rsidP="00F45C98">
            <w:r w:rsidRPr="000D5A68">
              <w:t>analizira izmjenu energije između sustava i okoline uzrokovanu fizikalnim i kemijskim promjenama koristeći se eksperimentalnim vještinama</w:t>
            </w:r>
          </w:p>
        </w:tc>
      </w:tr>
      <w:tr w:rsidR="00BC299C" w:rsidRPr="000D5A68" w:rsidTr="00BC299C">
        <w:tc>
          <w:tcPr>
            <w:tcW w:w="1980" w:type="dxa"/>
          </w:tcPr>
          <w:p w:rsidR="00BC299C" w:rsidRPr="000D5A68" w:rsidRDefault="00BC299C" w:rsidP="00BC299C">
            <w:r w:rsidRPr="000D5A68">
              <w:t>KEM OŠ C.7.2. Povezujepromjene energije unutar promatranog sustava s makroskopskim promjenama</w:t>
            </w:r>
          </w:p>
        </w:tc>
        <w:tc>
          <w:tcPr>
            <w:tcW w:w="1765" w:type="dxa"/>
          </w:tcPr>
          <w:p w:rsidR="00BC299C" w:rsidRPr="000D5A68" w:rsidRDefault="00BC299C" w:rsidP="00BC299C">
            <w:r w:rsidRPr="000D5A68">
              <w:t>navodi primjere pretvorbi energije iz svakodnevnoga života i u okolišu</w:t>
            </w:r>
          </w:p>
        </w:tc>
        <w:tc>
          <w:tcPr>
            <w:tcW w:w="1523" w:type="dxa"/>
          </w:tcPr>
          <w:p w:rsidR="00BC299C" w:rsidRPr="000D5A68" w:rsidRDefault="00BC299C" w:rsidP="00BC299C">
            <w:r w:rsidRPr="000D5A68">
              <w:t xml:space="preserve">opisuje različite pretvorbe energije na primjerima iz svakodnevnoga života i u okolišu </w:t>
            </w:r>
          </w:p>
        </w:tc>
        <w:tc>
          <w:tcPr>
            <w:tcW w:w="1673" w:type="dxa"/>
          </w:tcPr>
          <w:p w:rsidR="00BC299C" w:rsidRPr="000D5A68" w:rsidRDefault="00BC299C" w:rsidP="00BC299C">
            <w:r w:rsidRPr="000D5A68">
              <w:t xml:space="preserve">objašnjavamogućnost korištenja energijom pri fizikalnim i kemijskim promjenama </w:t>
            </w:r>
          </w:p>
        </w:tc>
        <w:tc>
          <w:tcPr>
            <w:tcW w:w="2121" w:type="dxa"/>
          </w:tcPr>
          <w:p w:rsidR="00BC299C" w:rsidRPr="000D5A68" w:rsidRDefault="00BC299C" w:rsidP="00BC299C">
            <w:r w:rsidRPr="000D5A68">
              <w:t>povezuje promjene energije unutar promatranoga sustava s makroskopskim promjenama opaženima u okolišu ili tijekom pokusa</w:t>
            </w:r>
          </w:p>
        </w:tc>
      </w:tr>
      <w:tr w:rsidR="00BC299C" w:rsidRPr="000D5A68" w:rsidTr="00BC299C">
        <w:tc>
          <w:tcPr>
            <w:tcW w:w="1980" w:type="dxa"/>
          </w:tcPr>
          <w:p w:rsidR="00BC299C" w:rsidRPr="000D5A68" w:rsidRDefault="00BC299C" w:rsidP="00BC299C">
            <w:r w:rsidRPr="000D5A68">
              <w:t>KEM OŠ C.7.3. Procjenjujeučinkovitost i utjecaj različitih izvora energije na okoliš</w:t>
            </w:r>
          </w:p>
        </w:tc>
        <w:tc>
          <w:tcPr>
            <w:tcW w:w="1765" w:type="dxa"/>
          </w:tcPr>
          <w:p w:rsidR="00BC299C" w:rsidRPr="000D5A68" w:rsidRDefault="00BC299C" w:rsidP="00BC299C">
            <w:r w:rsidRPr="000D5A68">
              <w:t>navodi najčešće korištene izvore energije</w:t>
            </w:r>
          </w:p>
        </w:tc>
        <w:tc>
          <w:tcPr>
            <w:tcW w:w="1523" w:type="dxa"/>
          </w:tcPr>
          <w:p w:rsidR="00BC299C" w:rsidRPr="000D5A68" w:rsidRDefault="00BC299C" w:rsidP="00BC299C">
            <w:r w:rsidRPr="000D5A68">
              <w:t xml:space="preserve">objašnjava utjecaj različitih izvora energije na okoliš </w:t>
            </w:r>
          </w:p>
        </w:tc>
        <w:tc>
          <w:tcPr>
            <w:tcW w:w="1673" w:type="dxa"/>
          </w:tcPr>
          <w:p w:rsidR="00BC299C" w:rsidRPr="000D5A68" w:rsidRDefault="00BC299C" w:rsidP="00BC299C">
            <w:r w:rsidRPr="000D5A68">
              <w:t xml:space="preserve">uspoređuje različite izvore energije prema energijskoj učinkovitosti </w:t>
            </w:r>
          </w:p>
        </w:tc>
        <w:tc>
          <w:tcPr>
            <w:tcW w:w="2121" w:type="dxa"/>
          </w:tcPr>
          <w:p w:rsidR="00BC299C" w:rsidRPr="000D5A68" w:rsidRDefault="00BC299C" w:rsidP="00BC299C">
            <w:r w:rsidRPr="000D5A68">
              <w:t>procjenjuje prednosti i nedostatke različitih izvora energije na temelju njihove energijske učinkovitosti te utjecaja na okoliš</w:t>
            </w:r>
          </w:p>
        </w:tc>
      </w:tr>
    </w:tbl>
    <w:p w:rsidR="00BC299C" w:rsidRDefault="00BC299C"/>
    <w:p w:rsidR="00BC299C" w:rsidRDefault="00BC299C"/>
    <w:p w:rsidR="00BC299C" w:rsidRDefault="00BC299C"/>
    <w:p w:rsidR="00BC299C" w:rsidRDefault="00BC299C"/>
    <w:p w:rsidR="00BC299C" w:rsidRDefault="00BC299C"/>
    <w:p w:rsidR="00BC299C" w:rsidRDefault="00BC299C"/>
    <w:p w:rsidR="00BC299C" w:rsidRDefault="00BC299C"/>
    <w:p w:rsidR="00BC299C" w:rsidRDefault="00BC299C"/>
    <w:p w:rsidR="00BC299C" w:rsidRDefault="00BC299C"/>
    <w:p w:rsidR="00BC299C" w:rsidRDefault="00BC299C"/>
    <w:p w:rsidR="00BC299C" w:rsidRDefault="00BC299C"/>
    <w:p w:rsidR="00BC299C" w:rsidRDefault="00BC299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65"/>
        <w:gridCol w:w="1523"/>
        <w:gridCol w:w="1673"/>
        <w:gridCol w:w="2121"/>
      </w:tblGrid>
      <w:tr w:rsidR="00BC299C" w:rsidRPr="00BC299C" w:rsidTr="006A104C">
        <w:tc>
          <w:tcPr>
            <w:tcW w:w="1980" w:type="dxa"/>
            <w:vMerge w:val="restart"/>
            <w:shd w:val="clear" w:color="auto" w:fill="5B9BD5" w:themeFill="accent1"/>
          </w:tcPr>
          <w:p w:rsidR="00BC299C" w:rsidRPr="000D5A68" w:rsidRDefault="00BC299C" w:rsidP="00F45C98">
            <w:pPr>
              <w:jc w:val="center"/>
              <w:rPr>
                <w:b/>
              </w:rPr>
            </w:pPr>
            <w:r w:rsidRPr="000D5A68">
              <w:rPr>
                <w:b/>
              </w:rPr>
              <w:t>odgojno obrazovni ishod</w:t>
            </w:r>
          </w:p>
        </w:tc>
        <w:tc>
          <w:tcPr>
            <w:tcW w:w="7082" w:type="dxa"/>
            <w:gridSpan w:val="4"/>
            <w:shd w:val="clear" w:color="auto" w:fill="5B9BD5" w:themeFill="accent1"/>
          </w:tcPr>
          <w:p w:rsidR="00BC299C" w:rsidRPr="000D5A68" w:rsidRDefault="00BC299C" w:rsidP="00F45C98">
            <w:pPr>
              <w:jc w:val="center"/>
              <w:rPr>
                <w:b/>
              </w:rPr>
            </w:pPr>
            <w:r w:rsidRPr="000D5A68">
              <w:rPr>
                <w:b/>
              </w:rPr>
              <w:t xml:space="preserve">koncept: </w:t>
            </w:r>
            <w:r w:rsidR="006A104C" w:rsidRPr="000D5A68">
              <w:rPr>
                <w:b/>
              </w:rPr>
              <w:t>prirodoznanstveni pristup</w:t>
            </w:r>
          </w:p>
        </w:tc>
      </w:tr>
      <w:tr w:rsidR="00BC299C" w:rsidRPr="00BC299C" w:rsidTr="006A104C">
        <w:tc>
          <w:tcPr>
            <w:tcW w:w="1980" w:type="dxa"/>
            <w:vMerge/>
            <w:shd w:val="clear" w:color="auto" w:fill="5B9BD5" w:themeFill="accent1"/>
          </w:tcPr>
          <w:p w:rsidR="00BC299C" w:rsidRPr="000D5A68" w:rsidRDefault="00BC299C" w:rsidP="00F45C98">
            <w:pPr>
              <w:jc w:val="center"/>
              <w:rPr>
                <w:b/>
              </w:rPr>
            </w:pPr>
          </w:p>
        </w:tc>
        <w:tc>
          <w:tcPr>
            <w:tcW w:w="7082" w:type="dxa"/>
            <w:gridSpan w:val="4"/>
            <w:shd w:val="clear" w:color="auto" w:fill="5B9BD5" w:themeFill="accent1"/>
          </w:tcPr>
          <w:p w:rsidR="00BC299C" w:rsidRPr="000D5A68" w:rsidRDefault="00BC299C" w:rsidP="00F45C98">
            <w:pPr>
              <w:jc w:val="center"/>
              <w:rPr>
                <w:b/>
              </w:rPr>
            </w:pPr>
            <w:r w:rsidRPr="000D5A68">
              <w:rPr>
                <w:b/>
              </w:rPr>
              <w:t>razine ostvarenosti</w:t>
            </w:r>
          </w:p>
        </w:tc>
      </w:tr>
      <w:tr w:rsidR="00BC299C" w:rsidRPr="00BC299C" w:rsidTr="006A104C">
        <w:tc>
          <w:tcPr>
            <w:tcW w:w="1980" w:type="dxa"/>
            <w:vMerge/>
            <w:shd w:val="clear" w:color="auto" w:fill="5B9BD5" w:themeFill="accent1"/>
          </w:tcPr>
          <w:p w:rsidR="00BC299C" w:rsidRPr="000D5A68" w:rsidRDefault="00BC299C" w:rsidP="00F45C98">
            <w:pPr>
              <w:jc w:val="center"/>
              <w:rPr>
                <w:b/>
              </w:rPr>
            </w:pPr>
          </w:p>
        </w:tc>
        <w:tc>
          <w:tcPr>
            <w:tcW w:w="1765" w:type="dxa"/>
            <w:shd w:val="clear" w:color="auto" w:fill="5B9BD5" w:themeFill="accent1"/>
          </w:tcPr>
          <w:p w:rsidR="00BC299C" w:rsidRPr="000D5A68" w:rsidRDefault="00BC299C" w:rsidP="00F45C98">
            <w:pPr>
              <w:jc w:val="center"/>
              <w:rPr>
                <w:b/>
              </w:rPr>
            </w:pPr>
            <w:r w:rsidRPr="000D5A68">
              <w:rPr>
                <w:b/>
              </w:rPr>
              <w:t>zadovoljavajuća</w:t>
            </w:r>
          </w:p>
        </w:tc>
        <w:tc>
          <w:tcPr>
            <w:tcW w:w="1523" w:type="dxa"/>
            <w:shd w:val="clear" w:color="auto" w:fill="5B9BD5" w:themeFill="accent1"/>
          </w:tcPr>
          <w:p w:rsidR="00BC299C" w:rsidRPr="000D5A68" w:rsidRDefault="00BC299C" w:rsidP="00F45C98">
            <w:pPr>
              <w:jc w:val="center"/>
              <w:rPr>
                <w:b/>
              </w:rPr>
            </w:pPr>
            <w:r w:rsidRPr="000D5A68">
              <w:rPr>
                <w:b/>
              </w:rPr>
              <w:t>dobra</w:t>
            </w:r>
          </w:p>
        </w:tc>
        <w:tc>
          <w:tcPr>
            <w:tcW w:w="1673" w:type="dxa"/>
            <w:shd w:val="clear" w:color="auto" w:fill="5B9BD5" w:themeFill="accent1"/>
          </w:tcPr>
          <w:p w:rsidR="00BC299C" w:rsidRPr="000D5A68" w:rsidRDefault="00BC299C" w:rsidP="00F45C98">
            <w:pPr>
              <w:jc w:val="center"/>
              <w:rPr>
                <w:b/>
              </w:rPr>
            </w:pPr>
            <w:r w:rsidRPr="000D5A68">
              <w:rPr>
                <w:b/>
              </w:rPr>
              <w:t>vrlo dobra</w:t>
            </w:r>
          </w:p>
        </w:tc>
        <w:tc>
          <w:tcPr>
            <w:tcW w:w="2121" w:type="dxa"/>
            <w:shd w:val="clear" w:color="auto" w:fill="5B9BD5" w:themeFill="accent1"/>
          </w:tcPr>
          <w:p w:rsidR="00BC299C" w:rsidRPr="000D5A68" w:rsidRDefault="00BC299C" w:rsidP="00F45C98">
            <w:pPr>
              <w:jc w:val="center"/>
              <w:rPr>
                <w:b/>
              </w:rPr>
            </w:pPr>
            <w:r w:rsidRPr="000D5A68">
              <w:rPr>
                <w:b/>
              </w:rPr>
              <w:t>iznimna</w:t>
            </w:r>
          </w:p>
        </w:tc>
      </w:tr>
      <w:tr w:rsidR="00BC299C" w:rsidRPr="00BC299C" w:rsidTr="00F45C98">
        <w:tc>
          <w:tcPr>
            <w:tcW w:w="1980" w:type="dxa"/>
          </w:tcPr>
          <w:p w:rsidR="00BC299C" w:rsidRPr="00BC299C" w:rsidRDefault="006A104C" w:rsidP="00F45C98">
            <w:pPr>
              <w:rPr>
                <w:sz w:val="20"/>
                <w:szCs w:val="20"/>
              </w:rPr>
            </w:pPr>
            <w:r>
              <w:t>KEM OŠ D.7.1. Povezuje rezultate i zaključke istraživanja s konceptualnim spoznajama</w:t>
            </w:r>
          </w:p>
        </w:tc>
        <w:tc>
          <w:tcPr>
            <w:tcW w:w="1765" w:type="dxa"/>
          </w:tcPr>
          <w:p w:rsidR="00BC299C" w:rsidRPr="00BC299C" w:rsidRDefault="006A104C" w:rsidP="00F45C98">
            <w:pPr>
              <w:rPr>
                <w:sz w:val="20"/>
                <w:szCs w:val="20"/>
              </w:rPr>
            </w:pPr>
            <w:r>
              <w:t>uočava problem,opisuje apa raturu potrebnu za izvedbu odabranoga istraživanja te bilježi opažanja</w:t>
            </w:r>
          </w:p>
        </w:tc>
        <w:tc>
          <w:tcPr>
            <w:tcW w:w="1523" w:type="dxa"/>
          </w:tcPr>
          <w:p w:rsidR="00BC299C" w:rsidRPr="00BC299C" w:rsidRDefault="006A104C" w:rsidP="00F45C98">
            <w:pPr>
              <w:rPr>
                <w:sz w:val="20"/>
                <w:szCs w:val="20"/>
              </w:rPr>
            </w:pPr>
            <w:r>
              <w:t>uz učiteljevu pomoćoblikuje istraži vačko pitanje i izvodimjerenja i/ili postupke koji su dio istraživanja</w:t>
            </w:r>
          </w:p>
        </w:tc>
        <w:tc>
          <w:tcPr>
            <w:tcW w:w="1673" w:type="dxa"/>
          </w:tcPr>
          <w:p w:rsidR="00BC299C" w:rsidRPr="00BC299C" w:rsidRDefault="006A104C" w:rsidP="00F45C98">
            <w:pPr>
              <w:rPr>
                <w:sz w:val="20"/>
                <w:szCs w:val="20"/>
              </w:rPr>
            </w:pPr>
            <w:r>
              <w:t>samostalno oblikujeistraži vačko pitanje teizvodi mjerenja i postupke koji su dio istraživanja</w:t>
            </w:r>
          </w:p>
        </w:tc>
        <w:tc>
          <w:tcPr>
            <w:tcW w:w="2121" w:type="dxa"/>
          </w:tcPr>
          <w:p w:rsidR="00BC299C" w:rsidRPr="00BC299C" w:rsidRDefault="006A104C" w:rsidP="00F45C98">
            <w:pPr>
              <w:rPr>
                <w:sz w:val="20"/>
                <w:szCs w:val="20"/>
              </w:rPr>
            </w:pPr>
            <w:r>
              <w:t>povezuje rezultate i zaključke istraživanja s konceptualnim spoznajama te prikupljene podatke prikazuje u obliku izvješća</w:t>
            </w:r>
          </w:p>
        </w:tc>
      </w:tr>
      <w:tr w:rsidR="006A104C" w:rsidRPr="00BC299C" w:rsidTr="00F45C98">
        <w:tc>
          <w:tcPr>
            <w:tcW w:w="1980" w:type="dxa"/>
          </w:tcPr>
          <w:p w:rsidR="006A104C" w:rsidRPr="00BC299C" w:rsidRDefault="006A104C" w:rsidP="006A104C">
            <w:pPr>
              <w:rPr>
                <w:sz w:val="20"/>
                <w:szCs w:val="20"/>
              </w:rPr>
            </w:pPr>
            <w:r>
              <w:t>KEM OŠ D.7.2. Primjenjuje</w:t>
            </w:r>
            <w:r w:rsidR="000D5A68">
              <w:t xml:space="preserve"> matema</w:t>
            </w:r>
            <w:r>
              <w:t>tička znanja i vještine</w:t>
            </w:r>
          </w:p>
        </w:tc>
        <w:tc>
          <w:tcPr>
            <w:tcW w:w="1765" w:type="dxa"/>
          </w:tcPr>
          <w:p w:rsidR="006A104C" w:rsidRDefault="006A104C" w:rsidP="006A104C">
            <w:r w:rsidRPr="001B0832">
              <w:t xml:space="preserve">opisuje pojave koristeći fizikalne veličine pišući odgovarajuće matematičke izraze i pravilno prikazujući mjerne jedinice </w:t>
            </w:r>
          </w:p>
        </w:tc>
        <w:tc>
          <w:tcPr>
            <w:tcW w:w="1523" w:type="dxa"/>
          </w:tcPr>
          <w:p w:rsidR="006A104C" w:rsidRDefault="006A104C" w:rsidP="006A104C">
            <w:r w:rsidRPr="001B0832">
              <w:t xml:space="preserve">rješava zadatke vezane uz sastav smjese, zakon o očuvanju mase i broj subatomskih čestica. </w:t>
            </w:r>
          </w:p>
        </w:tc>
        <w:tc>
          <w:tcPr>
            <w:tcW w:w="1673" w:type="dxa"/>
          </w:tcPr>
          <w:p w:rsidR="006A104C" w:rsidRDefault="006A104C" w:rsidP="006A104C">
            <w:r w:rsidRPr="001B0832">
              <w:t xml:space="preserve">rješava zadatke prikazujući mjerne jedinice </w:t>
            </w:r>
          </w:p>
        </w:tc>
        <w:tc>
          <w:tcPr>
            <w:tcW w:w="2121" w:type="dxa"/>
          </w:tcPr>
          <w:p w:rsidR="006A104C" w:rsidRDefault="006A104C" w:rsidP="006A104C">
            <w:r w:rsidRPr="001B0832">
              <w:t>kombinira matema tičke izraze pri rješavanju složenih zadatak</w:t>
            </w:r>
          </w:p>
        </w:tc>
      </w:tr>
      <w:tr w:rsidR="00BC299C" w:rsidRPr="00BC299C" w:rsidTr="00F45C98">
        <w:tc>
          <w:tcPr>
            <w:tcW w:w="1980" w:type="dxa"/>
          </w:tcPr>
          <w:p w:rsidR="00BC299C" w:rsidRPr="00BC299C" w:rsidRDefault="006A104C" w:rsidP="00F45C98">
            <w:pPr>
              <w:rPr>
                <w:sz w:val="20"/>
                <w:szCs w:val="20"/>
              </w:rPr>
            </w:pPr>
            <w:r>
              <w:t>KEM OŠ D.7.3. Uočava zakonitosti uopćavanjem podataka prikazanih tekstom, crtežom modelima, tablicama i grafovima</w:t>
            </w:r>
          </w:p>
        </w:tc>
        <w:tc>
          <w:tcPr>
            <w:tcW w:w="1765" w:type="dxa"/>
          </w:tcPr>
          <w:p w:rsidR="00BC299C" w:rsidRPr="00BC299C" w:rsidRDefault="006A104C" w:rsidP="00F45C98">
            <w:pPr>
              <w:rPr>
                <w:sz w:val="20"/>
                <w:szCs w:val="20"/>
              </w:rPr>
            </w:pPr>
            <w:r>
              <w:t>sintetizira podatke prikupljene radom na tekstu, koristi se crtežima te iz grafičkoga prikaza i tablica očitavapodatke</w:t>
            </w:r>
          </w:p>
        </w:tc>
        <w:tc>
          <w:tcPr>
            <w:tcW w:w="1523" w:type="dxa"/>
          </w:tcPr>
          <w:p w:rsidR="00BC299C" w:rsidRPr="00BC299C" w:rsidRDefault="006A104C" w:rsidP="00F45C98">
            <w:pPr>
              <w:rPr>
                <w:sz w:val="20"/>
                <w:szCs w:val="20"/>
              </w:rPr>
            </w:pPr>
            <w:r>
              <w:t>brojčane podatkeprikazuje tabl ično ili u obliku grafova pravilno označavajući koordinacijske osi</w:t>
            </w:r>
          </w:p>
        </w:tc>
        <w:tc>
          <w:tcPr>
            <w:tcW w:w="1673" w:type="dxa"/>
          </w:tcPr>
          <w:p w:rsidR="00BC299C" w:rsidRPr="00BC299C" w:rsidRDefault="006A104C" w:rsidP="00F45C98">
            <w:pPr>
              <w:rPr>
                <w:sz w:val="20"/>
                <w:szCs w:val="20"/>
              </w:rPr>
            </w:pPr>
            <w:r>
              <w:t>međusobnouspoređuje cr teže, tablične i grafičke prikaze te izvodizaključke na temelju prikazanih rezultata</w:t>
            </w:r>
          </w:p>
        </w:tc>
        <w:tc>
          <w:tcPr>
            <w:tcW w:w="2121" w:type="dxa"/>
          </w:tcPr>
          <w:p w:rsidR="00BC299C" w:rsidRPr="00BC299C" w:rsidRDefault="006A104C" w:rsidP="00F45C98">
            <w:pPr>
              <w:rPr>
                <w:sz w:val="20"/>
                <w:szCs w:val="20"/>
              </w:rPr>
            </w:pPr>
            <w:r>
              <w:t>uočava zakonitosti uopćavanjem podataka prikazanih tekstom, crtežom, modelima, tablicama i grafovima te ih opisuje riječima</w:t>
            </w:r>
          </w:p>
        </w:tc>
      </w:tr>
    </w:tbl>
    <w:p w:rsidR="00BC299C" w:rsidRDefault="00BC299C"/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  <w:r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  <w:lastRenderedPageBreak/>
        <w:t>BIOLOGIJA- 7. RAZRED</w:t>
      </w: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1488"/>
        <w:gridCol w:w="1531"/>
        <w:gridCol w:w="1968"/>
        <w:gridCol w:w="2471"/>
      </w:tblGrid>
      <w:tr w:rsidR="008C3C40" w:rsidRPr="00054928" w:rsidTr="00286421">
        <w:trPr>
          <w:trHeight w:val="690"/>
        </w:trPr>
        <w:tc>
          <w:tcPr>
            <w:tcW w:w="0" w:type="auto"/>
            <w:vMerge w:val="restart"/>
            <w:shd w:val="clear" w:color="auto" w:fill="5B9BD5" w:themeFill="accent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  </w:t>
            </w:r>
          </w:p>
          <w:p w:rsidR="008C3C40" w:rsidRPr="00582F28" w:rsidRDefault="008C3C40" w:rsidP="002864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82F28">
              <w:rPr>
                <w:rFonts w:ascii="Calibri" w:eastAsia="Times New Roman" w:hAnsi="Calibri" w:cs="Calibri"/>
                <w:b/>
                <w:lang w:eastAsia="hr-HR"/>
              </w:rPr>
              <w:t>Odgojno-obrazovni ishod </w:t>
            </w:r>
          </w:p>
        </w:tc>
        <w:tc>
          <w:tcPr>
            <w:tcW w:w="0" w:type="auto"/>
            <w:gridSpan w:val="4"/>
            <w:shd w:val="clear" w:color="auto" w:fill="5B9BD5" w:themeFill="accent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582F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82F28">
              <w:rPr>
                <w:rFonts w:ascii="Calibri" w:eastAsia="Times New Roman" w:hAnsi="Calibri" w:cs="Calibri"/>
                <w:b/>
                <w:lang w:eastAsia="hr-HR"/>
              </w:rPr>
              <w:t> </w:t>
            </w:r>
          </w:p>
          <w:p w:rsidR="008C3C40" w:rsidRPr="00582F28" w:rsidRDefault="008C3C40" w:rsidP="002864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82F28">
              <w:rPr>
                <w:rFonts w:ascii="Calibri" w:eastAsia="Times New Roman" w:hAnsi="Calibri" w:cs="Calibri"/>
                <w:b/>
                <w:lang w:eastAsia="hr-HR"/>
              </w:rPr>
              <w:t>Razina ostvarenosti </w:t>
            </w:r>
          </w:p>
        </w:tc>
      </w:tr>
      <w:tr w:rsidR="008C3C40" w:rsidRPr="00054928" w:rsidTr="00286421">
        <w:tc>
          <w:tcPr>
            <w:tcW w:w="0" w:type="auto"/>
            <w:vMerge/>
            <w:shd w:val="clear" w:color="auto" w:fill="5B9BD5" w:themeFill="accent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5B9BD5" w:themeFill="accent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9FA" w:rsidRPr="008629FA" w:rsidRDefault="008629FA" w:rsidP="008629F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z</w:t>
            </w:r>
            <w:r w:rsidR="008C3C40">
              <w:rPr>
                <w:rFonts w:ascii="Calibri" w:eastAsia="Times New Roman" w:hAnsi="Calibri" w:cs="Calibri"/>
                <w:b/>
                <w:lang w:eastAsia="hr-HR"/>
              </w:rPr>
              <w:t>adovoljavajuća</w:t>
            </w:r>
          </w:p>
        </w:tc>
        <w:tc>
          <w:tcPr>
            <w:tcW w:w="0" w:type="auto"/>
            <w:shd w:val="clear" w:color="auto" w:fill="5B9BD5" w:themeFill="accent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Default="008C3C40" w:rsidP="0028642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hr-HR"/>
              </w:rPr>
            </w:pPr>
            <w:r w:rsidRPr="00582F28">
              <w:rPr>
                <w:rFonts w:ascii="Calibri" w:eastAsia="Times New Roman" w:hAnsi="Calibri" w:cs="Calibri"/>
                <w:b/>
                <w:lang w:eastAsia="hr-HR"/>
              </w:rPr>
              <w:t>dobra </w:t>
            </w:r>
          </w:p>
          <w:p w:rsidR="008629FA" w:rsidRPr="00582F28" w:rsidRDefault="008629FA" w:rsidP="002864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5B9BD5" w:themeFill="accent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Default="008C3C40" w:rsidP="0028642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hr-HR"/>
              </w:rPr>
            </w:pPr>
            <w:r w:rsidRPr="00582F28">
              <w:rPr>
                <w:rFonts w:ascii="Calibri" w:eastAsia="Times New Roman" w:hAnsi="Calibri" w:cs="Calibri"/>
                <w:b/>
                <w:lang w:eastAsia="hr-HR"/>
              </w:rPr>
              <w:t>vrlo dobra </w:t>
            </w:r>
          </w:p>
          <w:p w:rsidR="008629FA" w:rsidRPr="00582F28" w:rsidRDefault="008629FA" w:rsidP="002864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5B9BD5" w:themeFill="accent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9FA" w:rsidRPr="008629FA" w:rsidRDefault="008C3C40" w:rsidP="008629F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hr-HR"/>
              </w:rPr>
            </w:pPr>
            <w:r w:rsidRPr="00582F28">
              <w:rPr>
                <w:rFonts w:ascii="Calibri" w:eastAsia="Times New Roman" w:hAnsi="Calibri" w:cs="Calibri"/>
                <w:b/>
                <w:lang w:eastAsia="hr-HR"/>
              </w:rPr>
              <w:t>iznimna </w:t>
            </w:r>
          </w:p>
        </w:tc>
      </w:tr>
      <w:tr w:rsidR="008C3C40" w:rsidRPr="00054928" w:rsidTr="00286421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OŠ BIO A.7.1.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Uspoređuje različite veličine u živome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svijetu te objašnjava princip građe živih bića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razlikuje jednostanične i višestanične organizme; prepoznaje princip ekonomičnosti u omjeru površine i volumena živih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struktura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povezuje brojnost stanica s veličinom organizma;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opisuje princip ekonomičnosti u omjeru površine i volumena živih struktura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raspravlja o razlikama/sličnostima jednostanične i višestanične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organizacije; objašnjava princip ekonomičnosti u omjeru površine i volumena živih struktura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raspravlja o prednostima/nedostatcima jednostanične i višestanične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organizacije; povezuje odnos površine i volumena s preživljavanjem organizma  </w:t>
            </w:r>
          </w:p>
        </w:tc>
      </w:tr>
      <w:tr w:rsidR="008C3C40" w:rsidRPr="00054928" w:rsidTr="00286421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OŠ BIO A.7.2.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Povezuje usložnjavanje građe s razvojem novih svojstava u različitih organizama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prepoznaje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zajednička obilježja živih bića, osnovne dijelove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stanice/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organizma, uloge i položaj najvažnijih organa te osnovne značajke građe odabranih skupina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opisuje zajednička obilježja živih bića, osnovne dijelove stanice/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organizma, uloge i položaj najvažnijih organa te osnovne značajke građe odabranih skupina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povezuje brojnost organela sa zadaćom stanice, a građu organa/ organskih sustava s njihovim osnovnim ulogama te objašnjava najvažnije značajke građe predstavnika odabranih skupina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procjenjuje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povezanost oblika, građe i zadaće stanice/organa/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organizma te uspoređuje značajke predstavnika odabranih skupina  </w:t>
            </w:r>
          </w:p>
        </w:tc>
      </w:tr>
      <w:tr w:rsidR="008C3C40" w:rsidRPr="00054928" w:rsidTr="00286421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OŠ BIO B.7.1.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Uspoređuje osnovne životne funkcije pripadnika različitih skupina živoga svijeta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prepoznaje osnovne uloge organskih sustava u preživljavanju organizma; opisuje smjer prijelaza tvari kroz staničnu membranu na poznatome primjeru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opisuje uloge organskih sustava u preživljavanju organizma; prepoznaje povezanost svojstava vode s transportom tvari kroz membranu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objašnjava uloge organskih sustava u pravilnome funkcioniranju organizma; predviđa smjer kretanja čestica kroz staničnu membranu povezujući transport tvari s komunikacijom stanice i okoline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uspoređuje načine funkcioniranja različitih organizama povezujući ih s preživljavanjem; predviđa smjer kretanja čestica kroz staničnu membranu povezujući ga s funkcioniranjem organizma  </w:t>
            </w:r>
          </w:p>
        </w:tc>
      </w:tr>
      <w:tr w:rsidR="008C3C40" w:rsidRPr="00054928" w:rsidTr="00286421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OŠ BIO B.7.2.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 xml:space="preserve">Analizira utjecaj životnih navika i rizičnih čimbenika na </w:t>
            </w:r>
            <w:r w:rsidRPr="00054928">
              <w:rPr>
                <w:rFonts w:ascii="Calibri" w:eastAsia="Times New Roman" w:hAnsi="Calibri" w:cs="Calibri"/>
                <w:lang w:eastAsia="hr-HR"/>
              </w:rPr>
              <w:lastRenderedPageBreak/>
              <w:t>zdravlje organizma ističući važnost prepoznavanja simptoma bolesti i pravovremenoga poduzimanja mjera zaštite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prepoznaje osnovne rizične čimbenike povezujući ih s razvojem bolesti </w:t>
            </w:r>
            <w:r w:rsidRPr="00054928">
              <w:rPr>
                <w:rFonts w:ascii="Calibri" w:eastAsia="Times New Roman" w:hAnsi="Calibri" w:cs="Calibri"/>
                <w:lang w:eastAsia="hr-HR"/>
              </w:rPr>
              <w:lastRenderedPageBreak/>
              <w:t>uz naglašavanje važnosti osobne higijene i prevencije; opisuje i pokazuje osnovne postupke pružanja prve pomoći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opisuje posljedice djelovanja rizičnih čimbenika, </w:t>
            </w:r>
            <w:r w:rsidRPr="00054928">
              <w:rPr>
                <w:rFonts w:ascii="Calibri" w:eastAsia="Times New Roman" w:hAnsi="Calibri" w:cs="Calibri"/>
                <w:lang w:eastAsia="hr-HR"/>
              </w:rPr>
              <w:lastRenderedPageBreak/>
              <w:t>načine prevencije te važnost provjere zdravstvenoga stanja organizma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objašnjava važnost pravovremenoga saniranja narušenoga zdravlja te povezuje epidemiološki lanac i </w:t>
            </w:r>
            <w:r w:rsidRPr="00054928">
              <w:rPr>
                <w:rFonts w:ascii="Calibri" w:eastAsia="Times New Roman" w:hAnsi="Calibri" w:cs="Calibri"/>
                <w:lang w:eastAsia="hr-HR"/>
              </w:rPr>
              <w:lastRenderedPageBreak/>
              <w:t>mjere sprečavanja širenja zaraze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objašnjava principe vraćanja organizma u uravnoteženo stanje i daje nove primjere koji opisuju uzročno-posljedične </w:t>
            </w:r>
            <w:r w:rsidRPr="00054928">
              <w:rPr>
                <w:rFonts w:ascii="Calibri" w:eastAsia="Times New Roman" w:hAnsi="Calibri" w:cs="Calibri"/>
                <w:lang w:eastAsia="hr-HR"/>
              </w:rPr>
              <w:lastRenderedPageBreak/>
              <w:t>odnose okolišnih čimbenika i zdravlja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  </w:t>
            </w:r>
          </w:p>
        </w:tc>
      </w:tr>
      <w:tr w:rsidR="008C3C40" w:rsidRPr="00054928" w:rsidTr="00286421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lastRenderedPageBreak/>
              <w:t>OŠ BIO B.7.3.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Stavlja u odnos prilagodbe živih bića i životne uvjete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prepoznaje povezanost prilagodbi organizama sa životnim uvjetima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uspoređuje prilagodbe različitih organizama povezujući ih sa životnim uvjetima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povezuje prilagodbe s preživljavanjem živih bića na određenome staništu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povezuje prilagodbe s preživljavanjem živih bića uspoređujući životne uvjete tijekom prošlosti i danas te objašnjava uzročno-posljedične veze ukazujući na međuovisnost živih bića i okoliša  </w:t>
            </w:r>
          </w:p>
        </w:tc>
      </w:tr>
      <w:tr w:rsidR="008C3C40" w:rsidRPr="00054928" w:rsidTr="00286421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OŠ BIO C.7.1.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Uspoređuje načine prehrane te procese vezanja i oslobađanja energije u različitih organizama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opisuje organizme s obzirom na način prehrane povezujući fotosintezu i stanično disanje s aerobnim životnim uvjetima, a vrenje s anaerobnim uvjetima; prepoznaje ulogu vrenja u svakodnevnome životu povezujući ga sa saprofitima (saprotrofima)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opisuje procese fotosinteze i staničnoga disanja povezujući ih s odgovarajućim organelima u kojima se zbivaju; opisuje primjenu procesa vrenja u svakodnevnome životu na jednostavnim primjerima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objašnjava povezanost procesa fotosinteze i staničnoga disanja; daje primjere koji potvrđuju prisutnost vrenja u svakodnevnome životu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uspoređuje procese fotosinteze i staničnoga disanja objašnjavajući njihovu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ulogu, polazišne tvari i tvari koje nastaju; stavlja u odnos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način života organizma, njegovu građu i proces kojim oslobađa energiju  </w:t>
            </w:r>
          </w:p>
        </w:tc>
      </w:tr>
      <w:tr w:rsidR="008C3C40" w:rsidRPr="00054928" w:rsidTr="00286421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OŠ BIO C.7.2.</w:t>
            </w:r>
            <w:r w:rsidRPr="00054928">
              <w:rPr>
                <w:rFonts w:ascii="Calibri" w:eastAsia="Times New Roman" w:hAnsi="Calibri" w:cs="Calibri"/>
                <w:sz w:val="15"/>
                <w:szCs w:val="15"/>
                <w:lang w:eastAsia="hr-HR"/>
              </w:rPr>
              <w:t> </w:t>
            </w:r>
            <w:r w:rsidRPr="00054928">
              <w:rPr>
                <w:rFonts w:ascii="Calibri" w:eastAsia="Times New Roman" w:hAnsi="Calibri" w:cs="Calibri"/>
                <w:lang w:eastAsia="hr-HR"/>
              </w:rPr>
              <w:t>Uspoređuje energetske potrebe različitih organizama uzimajući u obzir potrebnu vrstu i količinu hrane za očuvanje zdravlja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prepoznaje važnost prisutnosti kisika i hranjivih tvari za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 xml:space="preserve">oslobađanje energije; razlikuje hranjive tvari neophodne za održavanje </w:t>
            </w:r>
            <w:r w:rsidRPr="00054928">
              <w:rPr>
                <w:rFonts w:ascii="Calibri" w:eastAsia="Times New Roman" w:hAnsi="Calibri" w:cs="Calibri"/>
                <w:lang w:eastAsia="hr-HR"/>
              </w:rPr>
              <w:lastRenderedPageBreak/>
              <w:t>života, a njihov pretjerani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unos i nedostatak povezuje s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mogućnošću razvoja bolesti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opisuje povezanost disanja i prehrane s oslobađanjem energije i zadovoljavanjem energetskih potreba organizma ističući važnost prisutnosti </w:t>
            </w:r>
            <w:r w:rsidRPr="00054928">
              <w:rPr>
                <w:rFonts w:ascii="Calibri" w:eastAsia="Times New Roman" w:hAnsi="Calibri" w:cs="Calibri"/>
                <w:lang w:eastAsia="hr-HR"/>
              </w:rPr>
              <w:lastRenderedPageBreak/>
              <w:t>hranjivih tvari za odvijanje procesa staničnoga disanja; objašnjava važnost prilagođavanja prehrane zahtjevima organizma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objašnjava povezanost načina prehrane organizma i opskrbe stanica hranjivim tvarima i kisikom s energetskim zahtjevima; povezuje hranjive tvari s njihovom energetskom vrijednosti i </w:t>
            </w:r>
            <w:r w:rsidRPr="00054928">
              <w:rPr>
                <w:rFonts w:ascii="Calibri" w:eastAsia="Times New Roman" w:hAnsi="Calibri" w:cs="Calibri"/>
                <w:lang w:eastAsia="hr-HR"/>
              </w:rPr>
              <w:lastRenderedPageBreak/>
              <w:t>raspravlja o utjecaju pravilne prehrane na životne funkcije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lastRenderedPageBreak/>
              <w:t>uspoređuje energetske potrebe različitih organizama povezujući ih s njihovom građom i načinom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života; povezuje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energetsku vrijednost hrane s očuvanjem zdravlja i procjenjuje o utjecaju prehrane na životne funkcije  </w:t>
            </w:r>
          </w:p>
        </w:tc>
      </w:tr>
      <w:tr w:rsidR="008C3C40" w:rsidRPr="00054928" w:rsidTr="00286421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OŠ BIO D.7.1.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Primjenjuje osnovne principe znanstvene metodologije i objašnjava dobivene rezultate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provodi jednostavno istraživanje uz kontinuirano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usmjeravanje i vođenje: postavlja pitanje na osnovi promatranja, koristi se jednostavnim procedurama i mjerenjima za prikupljanje podataka, donosi jednostavne zaključke na osnovi rezultata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istraživanja, prepoznaje ulogu kontrolne skupine i važnost ponavljanja mjerenja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provodi jednostavno istraživanje uz kontinuirano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usmjeravanje i vođenje: postavlja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istraživačko pitanje na osnovi kojega skuplja podatke, prikazuje prikupljene podatke korištenjem tabličnim i grafičkim prikazima, donosi jednostavne zaključke, opisuje važnost kontrolne skupine i važnost ponavljanja mjerenja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provodi jednostavno istraživanje uz povremeno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usmjeravanje i vođenje: postavlja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istraživačko pitanje na osnovi kojega skuplja podatke, opisuje prikazane rezultate istraživanja i donosi zaključke, objašnjava važnost kontrolne skupine i primjene srednje vrijednosti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provodi jednostavno istraživanje uz povremeno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usmjeravanje i vođenje: postavlja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istraživačko pitanje na osnovi kojega s pomoću predloška izvodi hipotezu, odabire primjerene metode rada za prikupljanje podataka, opisuje prikazane rezultate na temelju kojih donosi zaključke, stavlja u odnos kontrolnu skupinu, srednju vrijednost i pouzdanost rezultata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istraživanja  </w:t>
            </w:r>
          </w:p>
        </w:tc>
      </w:tr>
      <w:tr w:rsidR="008C3C40" w:rsidRPr="00054928" w:rsidTr="00286421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OŠ BIO D.7.2. Objašnjava važnost i utjecaj bioloških otkrića na svakodnevni život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opisuje važnost bioloških otkrića i čovjekov utjecaj na prirodne procese na jednostavnim primjerima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objašnjava važnost bioloških otkrića za život suvremenoga čovjeka i njegov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utjecaj na prirodne procese na konkretnim primjerima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povezuje biološka otkrića sa životom suvremenoga čovjeka te raspravlja o opravdanosti čovjekova utjecaja na prirodne procese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procjenjuje važnost bioloških otkrića te predviđa posljedice čovjekova utjecaja na prirodne procese; komentira etičnost i odgovornost znanstvenika, ali i cjelokupnoga društva pri korištenju rezultatima bioloških  </w:t>
            </w:r>
          </w:p>
          <w:p w:rsidR="008C3C40" w:rsidRPr="00054928" w:rsidRDefault="008C3C40" w:rsidP="002864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4928">
              <w:rPr>
                <w:rFonts w:ascii="Calibri" w:eastAsia="Times New Roman" w:hAnsi="Calibri" w:cs="Calibri"/>
                <w:lang w:eastAsia="hr-HR"/>
              </w:rPr>
              <w:t>otkrića  </w:t>
            </w:r>
          </w:p>
        </w:tc>
      </w:tr>
    </w:tbl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  <w:r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  <w:t>PRIRODA- 5. RAZRED</w:t>
      </w: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1701"/>
        <w:gridCol w:w="1554"/>
      </w:tblGrid>
      <w:tr w:rsidR="008629FA" w:rsidRPr="000B69D7" w:rsidTr="00286421">
        <w:trPr>
          <w:trHeight w:val="690"/>
        </w:trPr>
        <w:tc>
          <w:tcPr>
            <w:tcW w:w="1980" w:type="dxa"/>
            <w:vMerge w:val="restart"/>
            <w:shd w:val="clear" w:color="auto" w:fill="5B9BD5" w:themeFill="accent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9FA" w:rsidRPr="000B69D7" w:rsidRDefault="008629FA" w:rsidP="0028642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0B69D7">
              <w:rPr>
                <w:rFonts w:eastAsia="Times New Roman" w:cstheme="minorHAnsi"/>
                <w:lang w:eastAsia="hr-HR"/>
              </w:rPr>
              <w:t>  </w:t>
            </w:r>
          </w:p>
          <w:p w:rsidR="008629FA" w:rsidRPr="000B69D7" w:rsidRDefault="008629FA" w:rsidP="0028642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hr-HR"/>
              </w:rPr>
            </w:pPr>
            <w:r w:rsidRPr="000B69D7">
              <w:rPr>
                <w:rFonts w:eastAsia="Times New Roman" w:cstheme="minorHAnsi"/>
                <w:b/>
                <w:lang w:eastAsia="hr-HR"/>
              </w:rPr>
              <w:t>Odgojno-obrazovni ishod </w:t>
            </w:r>
          </w:p>
        </w:tc>
        <w:tc>
          <w:tcPr>
            <w:tcW w:w="7082" w:type="dxa"/>
            <w:gridSpan w:val="4"/>
            <w:shd w:val="clear" w:color="auto" w:fill="5B9BD5" w:themeFill="accent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hr-HR"/>
              </w:rPr>
            </w:pPr>
            <w:r w:rsidRPr="000B69D7">
              <w:rPr>
                <w:rFonts w:eastAsia="Times New Roman" w:cstheme="minorHAnsi"/>
                <w:b/>
                <w:lang w:eastAsia="hr-HR"/>
              </w:rPr>
              <w:t> </w:t>
            </w:r>
          </w:p>
          <w:p w:rsidR="008629FA" w:rsidRPr="000B69D7" w:rsidRDefault="008629FA" w:rsidP="0028642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hr-HR"/>
              </w:rPr>
            </w:pPr>
            <w:r w:rsidRPr="000B69D7">
              <w:rPr>
                <w:rFonts w:eastAsia="Times New Roman" w:cstheme="minorHAnsi"/>
                <w:b/>
                <w:lang w:eastAsia="hr-HR"/>
              </w:rPr>
              <w:t>Razina ostvarenosti </w:t>
            </w:r>
          </w:p>
        </w:tc>
      </w:tr>
      <w:tr w:rsidR="008629FA" w:rsidRPr="000B69D7" w:rsidTr="00286421">
        <w:tc>
          <w:tcPr>
            <w:tcW w:w="1980" w:type="dxa"/>
            <w:vMerge/>
            <w:shd w:val="clear" w:color="auto" w:fill="5B9BD5" w:themeFill="accent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9FA" w:rsidRPr="000B69D7" w:rsidRDefault="008629FA" w:rsidP="0028642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984" w:type="dxa"/>
            <w:shd w:val="clear" w:color="auto" w:fill="5B9BD5" w:themeFill="accent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9FA" w:rsidRPr="000B69D7" w:rsidRDefault="008629FA" w:rsidP="0028642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hr-HR"/>
              </w:rPr>
            </w:pPr>
            <w:r w:rsidRPr="000B69D7">
              <w:rPr>
                <w:rFonts w:eastAsia="Times New Roman" w:cstheme="minorHAnsi"/>
                <w:b/>
                <w:lang w:eastAsia="hr-HR"/>
              </w:rPr>
              <w:t>Zadovoljavajuća</w:t>
            </w:r>
          </w:p>
          <w:p w:rsidR="008629FA" w:rsidRPr="000B69D7" w:rsidRDefault="008629FA" w:rsidP="0028642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hr-HR"/>
              </w:rPr>
            </w:pPr>
            <w:r w:rsidRPr="000B69D7">
              <w:rPr>
                <w:rFonts w:eastAsia="Times New Roman" w:cstheme="minorHAnsi"/>
                <w:b/>
                <w:lang w:eastAsia="hr-HR"/>
              </w:rPr>
              <w:t>2</w:t>
            </w:r>
          </w:p>
        </w:tc>
        <w:tc>
          <w:tcPr>
            <w:tcW w:w="1843" w:type="dxa"/>
            <w:shd w:val="clear" w:color="auto" w:fill="5B9BD5" w:themeFill="accent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9FA" w:rsidRPr="000B69D7" w:rsidRDefault="008629FA" w:rsidP="0028642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hr-HR"/>
              </w:rPr>
            </w:pPr>
            <w:r w:rsidRPr="000B69D7">
              <w:rPr>
                <w:rFonts w:eastAsia="Times New Roman" w:cstheme="minorHAnsi"/>
                <w:b/>
                <w:lang w:eastAsia="hr-HR"/>
              </w:rPr>
              <w:t>Dobra</w:t>
            </w:r>
          </w:p>
          <w:p w:rsidR="008629FA" w:rsidRPr="000B69D7" w:rsidRDefault="008629FA" w:rsidP="0028642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hr-HR"/>
              </w:rPr>
            </w:pPr>
            <w:r w:rsidRPr="000B69D7">
              <w:rPr>
                <w:rFonts w:eastAsia="Times New Roman" w:cstheme="minorHAnsi"/>
                <w:b/>
                <w:lang w:eastAsia="hr-HR"/>
              </w:rPr>
              <w:t>3 </w:t>
            </w:r>
          </w:p>
        </w:tc>
        <w:tc>
          <w:tcPr>
            <w:tcW w:w="1701" w:type="dxa"/>
            <w:shd w:val="clear" w:color="auto" w:fill="5B9BD5" w:themeFill="accent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9FA" w:rsidRPr="000B69D7" w:rsidRDefault="008629FA" w:rsidP="0028642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hr-HR"/>
              </w:rPr>
            </w:pPr>
            <w:r w:rsidRPr="000B69D7">
              <w:rPr>
                <w:rFonts w:eastAsia="Times New Roman" w:cstheme="minorHAnsi"/>
                <w:b/>
                <w:lang w:eastAsia="hr-HR"/>
              </w:rPr>
              <w:t>vrlo dobra</w:t>
            </w:r>
          </w:p>
          <w:p w:rsidR="008629FA" w:rsidRPr="000B69D7" w:rsidRDefault="008629FA" w:rsidP="0028642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hr-HR"/>
              </w:rPr>
            </w:pPr>
            <w:r w:rsidRPr="000B69D7">
              <w:rPr>
                <w:rFonts w:eastAsia="Times New Roman" w:cstheme="minorHAnsi"/>
                <w:b/>
                <w:lang w:eastAsia="hr-HR"/>
              </w:rPr>
              <w:t>4 </w:t>
            </w:r>
          </w:p>
        </w:tc>
        <w:tc>
          <w:tcPr>
            <w:tcW w:w="1554" w:type="dxa"/>
            <w:shd w:val="clear" w:color="auto" w:fill="5B9BD5" w:themeFill="accent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9FA" w:rsidRPr="000B69D7" w:rsidRDefault="008629FA" w:rsidP="0028642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hr-HR"/>
              </w:rPr>
            </w:pPr>
            <w:r w:rsidRPr="000B69D7">
              <w:rPr>
                <w:rFonts w:eastAsia="Times New Roman" w:cstheme="minorHAnsi"/>
                <w:b/>
                <w:lang w:eastAsia="hr-HR"/>
              </w:rPr>
              <w:t>Iznimna</w:t>
            </w:r>
          </w:p>
          <w:p w:rsidR="008629FA" w:rsidRPr="000B69D7" w:rsidRDefault="008629FA" w:rsidP="0028642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hr-HR"/>
              </w:rPr>
            </w:pPr>
            <w:r w:rsidRPr="000B69D7">
              <w:rPr>
                <w:rFonts w:eastAsia="Times New Roman" w:cstheme="minorHAnsi"/>
                <w:b/>
                <w:lang w:eastAsia="hr-HR"/>
              </w:rPr>
              <w:t>5 </w:t>
            </w:r>
          </w:p>
        </w:tc>
      </w:tr>
      <w:tr w:rsidR="008629FA" w:rsidRPr="000B69D7" w:rsidTr="00286421">
        <w:trPr>
          <w:trHeight w:val="4468"/>
        </w:trPr>
        <w:tc>
          <w:tcPr>
            <w:tcW w:w="198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eastAsia="Times New Roman" w:cstheme="minorHAnsi"/>
              </w:rPr>
            </w:pPr>
            <w:r w:rsidRPr="000B69D7">
              <w:rPr>
                <w:rFonts w:eastAsia="Times New Roman" w:cstheme="minorHAnsi"/>
              </w:rPr>
              <w:t>OŠ PRI A.5.1. Učenik objašnjava temeljnu građu prirode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 dosjeća se ključnih pojmova, ali ih reproducira uglavnom bez razumijevanja</w:t>
            </w:r>
          </w:p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 xml:space="preserve">- za objašnjenja ključnih pojmova koristi samo primjere koji su navedeni u udžbeniku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 uglavnom razumije osnovne sadržaje, uz moguće teškoće u primjeni ključnih pojmova u novim situacijama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-razumije obrađene sadržaje i primjenjuje ključne pojmove, a povremeno je potrebna podrška u primjeni znanja u novim situacijama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5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206D88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eastAsia="Times New Roman" w:cstheme="minorHAnsi"/>
                <w:lang w:eastAsia="hr-HR"/>
              </w:rPr>
              <w:t>-</w:t>
            </w:r>
            <w:r w:rsidRPr="000B69D7">
              <w:rPr>
                <w:rFonts w:cstheme="minorHAnsi"/>
              </w:rPr>
              <w:t xml:space="preserve">usvojeno znanje primjenjuje u novim </w:t>
            </w:r>
            <w:r w:rsidRPr="00206D88">
              <w:rPr>
                <w:rFonts w:cstheme="minorHAnsi"/>
              </w:rPr>
              <w:t xml:space="preserve">situacijama </w:t>
            </w:r>
          </w:p>
          <w:p w:rsidR="008629FA" w:rsidRPr="00206D88" w:rsidRDefault="008629FA" w:rsidP="0028642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06D88">
              <w:rPr>
                <w:rFonts w:cstheme="minorHAnsi"/>
              </w:rPr>
              <w:t>razumije i povezuje osnovne prirodoslovne koncepte na primjerima iz udžbenika i/ili primjerima koji su obrađeni na nastavi, a može navesti i vlastite primjere</w:t>
            </w:r>
          </w:p>
        </w:tc>
      </w:tr>
      <w:tr w:rsidR="008629FA" w:rsidRPr="000B69D7" w:rsidTr="00286421">
        <w:tc>
          <w:tcPr>
            <w:tcW w:w="198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eastAsia="Times New Roman" w:cstheme="minorHAnsi"/>
              </w:rPr>
            </w:pPr>
            <w:r w:rsidRPr="000B69D7">
              <w:rPr>
                <w:rFonts w:eastAsia="Times New Roman" w:cstheme="minorHAnsi"/>
              </w:rPr>
              <w:t>OŠ PRI D.5.1. Učenik tumači uočene pojave, procese i međuodnose na temelju opažanja prirode i jednostavnih istraživanja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B69D7">
              <w:rPr>
                <w:rFonts w:cstheme="minorHAnsi"/>
              </w:rPr>
              <w:t>- opisuje pojave i procese u prirodi, nejasno i/ili obrazlaže površno bez razumijevanja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 nesigurno i/ili nepotpuno objašnjava uzročno-posljedične veze u prirodi pa je potrebna podrška učitelja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 objašnjava uzročno-posljedične veze u prirodnim pojavama uz minimalnu podršku učitelja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5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B69D7">
              <w:rPr>
                <w:rFonts w:cstheme="minorHAnsi"/>
              </w:rPr>
              <w:t>- uočava i tumači uzročno-posljedične veze logično se koristeći ključnim pojmovima te navodi i vlastite primjere</w:t>
            </w:r>
          </w:p>
        </w:tc>
      </w:tr>
      <w:tr w:rsidR="008629FA" w:rsidRPr="000B69D7" w:rsidTr="00286421">
        <w:tc>
          <w:tcPr>
            <w:tcW w:w="198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eastAsia="Times New Roman" w:cstheme="minorHAnsi"/>
              </w:rPr>
            </w:pPr>
            <w:r w:rsidRPr="000B69D7">
              <w:rPr>
                <w:rFonts w:eastAsia="Times New Roman" w:cstheme="minorHAnsi"/>
              </w:rPr>
              <w:t>OŠ PRI D.5.2. Učenik objašnjava cilj i ulogu znanosti te međuodnos znanosti i društva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 uz pomoć bilježi i prikazuje rezultate istraživanja, a zaključke ne izvodi samostalno</w:t>
            </w:r>
          </w:p>
          <w:p w:rsidR="008629FA" w:rsidRPr="00206D88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206D88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206D88">
              <w:rPr>
                <w:rFonts w:cstheme="minorHAnsi"/>
              </w:rPr>
              <w:t>pri izvođenju praktičnog rada i provođenju istraživanja treba stalnu pomoć i vođenje učitelja ili drugog učenika</w:t>
            </w:r>
          </w:p>
          <w:p w:rsidR="008629FA" w:rsidRPr="00206D88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206D88">
              <w:rPr>
                <w:rFonts w:cstheme="minorHAnsi"/>
              </w:rPr>
              <w:t>- uz pomoć i usmjeravanje učitelja opaža i postavlja pitanja povezana s predmetom opažanja</w:t>
            </w:r>
          </w:p>
          <w:p w:rsidR="008629FA" w:rsidRPr="00206D88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206D88">
              <w:rPr>
                <w:rFonts w:cstheme="minorHAnsi"/>
              </w:rPr>
              <w:lastRenderedPageBreak/>
              <w:t>- treba stalno upozoravanje na urednost i preglednost bilježaka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lastRenderedPageBreak/>
              <w:t>- uz pomoć bilježi i prikazuje rezultate istraživanja i donosi zaključke</w:t>
            </w:r>
          </w:p>
          <w:p w:rsidR="008629FA" w:rsidRDefault="008629FA" w:rsidP="00286421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B69D7">
              <w:rPr>
                <w:rFonts w:cstheme="minorHAnsi"/>
              </w:rPr>
              <w:t>- uredno vodi bilješke</w:t>
            </w:r>
          </w:p>
          <w:p w:rsidR="008629FA" w:rsidRPr="000B69D7" w:rsidRDefault="008629FA" w:rsidP="00286421">
            <w:pPr>
              <w:spacing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 pri izvođenju praktičnog rada i provođenju strukturiranog istraživanja treba usmjeravanje učitelja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 izvodi jednostavna istraživanja prema uputi i zadanoj strukturi</w:t>
            </w:r>
          </w:p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 opaža i postavlja pitanja povezana s predmetom opažanja</w:t>
            </w:r>
          </w:p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 bilježi i prikazuje rezultate istraživanja te na njihovoj osnovi raspravlja o mogućim zaključcima</w:t>
            </w:r>
          </w:p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lastRenderedPageBreak/>
              <w:t>- izvodi zaključke uz usmjeravanje ili na temelju zadane strukture istraživanja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B69D7">
              <w:rPr>
                <w:rFonts w:cstheme="minorHAnsi"/>
              </w:rPr>
              <w:t>- pregledno prikazuje rezultate istraživanja</w:t>
            </w:r>
          </w:p>
        </w:tc>
        <w:tc>
          <w:tcPr>
            <w:tcW w:w="155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lastRenderedPageBreak/>
              <w:t>- provodi jednostavno istraživanje: opaža, postavlja pitanja povezana s predmetom opažanja, prepoznaje istraživačka pitanja, bilježi i prikazuje rezultate te zaključuje na temelju svojih rezultata i podataka iz drugih izvora</w:t>
            </w:r>
          </w:p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lastRenderedPageBreak/>
              <w:t>- pregledno, uredno i logično prikazuje rezultate istraživanja</w:t>
            </w:r>
          </w:p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 xml:space="preserve">- raspravlja o svojim rezultatima, uspoređujući ih s rezultatima drugih učenika 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</w:tr>
      <w:tr w:rsidR="008629FA" w:rsidRPr="000B69D7" w:rsidTr="00286421">
        <w:tc>
          <w:tcPr>
            <w:tcW w:w="198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eastAsia="Times New Roman" w:cstheme="minorHAnsi"/>
              </w:rPr>
            </w:pPr>
            <w:r w:rsidRPr="000B69D7">
              <w:rPr>
                <w:rFonts w:eastAsia="Times New Roman" w:cstheme="minorHAnsi"/>
              </w:rPr>
              <w:lastRenderedPageBreak/>
              <w:t>OŠ PRI B.5.2.Učenik objašnjava međuodnose životnih uvjeta i živih bića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uz pomoć i usmjeravanje učitelja opaža i postavlja pitanja povezana s predmetom opažanja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 uz vođenje opaža i postavlja pitanja povezana s predmetom opažanja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-opaža i postavlja pitanja povezana s predmetom opažanja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5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-opaža, postavlja pitanja povezana s predmetom opažanja, zaključuje na temelju svojih opažanja i podataka iz drugih izvora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</w:tr>
      <w:tr w:rsidR="008629FA" w:rsidRPr="000B69D7" w:rsidTr="00286421">
        <w:tc>
          <w:tcPr>
            <w:tcW w:w="198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B69D7">
              <w:rPr>
                <w:rFonts w:eastAsia="Times New Roman" w:cstheme="minorHAnsi"/>
              </w:rPr>
              <w:t xml:space="preserve">OŠ PRI </w:t>
            </w:r>
            <w:r w:rsidRPr="000B69D7">
              <w:rPr>
                <w:rFonts w:eastAsia="Times New Roman" w:cstheme="minorHAnsi"/>
                <w:color w:val="000000"/>
              </w:rPr>
              <w:t xml:space="preserve">C.5.1. Učenik razlikuje najvažnije izvore i oblike energije i raspravlja </w:t>
            </w:r>
            <w:r w:rsidRPr="000B69D7">
              <w:rPr>
                <w:rFonts w:eastAsia="Times New Roman" w:cstheme="minorHAnsi"/>
              </w:rPr>
              <w:t>o njihovu utjecaju na život na Zemlji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0B69D7">
              <w:rPr>
                <w:rFonts w:cstheme="minorHAnsi"/>
              </w:rPr>
              <w:t>odgovara samo na pitanja iz udžbenika, reproducirajući uvježbane odgovore, bez razumijevanja temeljnih koncepata.</w:t>
            </w:r>
          </w:p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 primjena znanja je nesigurna i traži stalnu pomoć učitelja</w:t>
            </w:r>
          </w:p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 problemske zadatke rješava uz stalno vođenje i pomoć učitelja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 objašnjava osnovne prirodoslovne koncepte na primjerima iz udžbenika i/ili primjerima koji su obrađeni na nastavi</w:t>
            </w:r>
          </w:p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 xml:space="preserve">- rješava jednostavnije – </w:t>
            </w:r>
          </w:p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problemske zadatke uz usmjeravanje učitelja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 objašnjava uzročno-posljedične veze u prirodnim pojavama uz minimalnu podršku učitelja</w:t>
            </w:r>
          </w:p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 povezuje sadržaje sa svakodnevnim životom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B69D7">
              <w:rPr>
                <w:rFonts w:cstheme="minorHAnsi"/>
              </w:rPr>
              <w:t>- uglavnom samostalno rješava jednostavnije problemske zadatke</w:t>
            </w:r>
          </w:p>
        </w:tc>
        <w:tc>
          <w:tcPr>
            <w:tcW w:w="155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 xml:space="preserve">samostalno rješava problemske zadatke 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B69D7">
              <w:rPr>
                <w:rFonts w:cstheme="minorHAnsi"/>
              </w:rPr>
              <w:t>- uočava i tumači uzročno-posljedične veze logično se koristeći ključnim pojmovima te navodi i vlastite primjere</w:t>
            </w:r>
          </w:p>
        </w:tc>
      </w:tr>
      <w:tr w:rsidR="008629FA" w:rsidRPr="000B69D7" w:rsidTr="00286421">
        <w:tc>
          <w:tcPr>
            <w:tcW w:w="198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line="240" w:lineRule="auto"/>
              <w:rPr>
                <w:rFonts w:eastAsia="Times New Roman" w:cstheme="minorHAnsi"/>
              </w:rPr>
            </w:pPr>
            <w:r w:rsidRPr="000B69D7">
              <w:rPr>
                <w:rFonts w:eastAsia="Times New Roman" w:cstheme="minorHAnsi"/>
              </w:rPr>
              <w:t xml:space="preserve">OŠ PRI </w:t>
            </w:r>
            <w:r w:rsidRPr="000B69D7">
              <w:rPr>
                <w:rFonts w:eastAsia="Times New Roman" w:cstheme="minorHAnsi"/>
                <w:color w:val="000000"/>
              </w:rPr>
              <w:t xml:space="preserve">B.5.1 Učenik objašnjava </w:t>
            </w:r>
            <w:r w:rsidRPr="000B69D7">
              <w:rPr>
                <w:rFonts w:eastAsia="Times New Roman" w:cstheme="minorHAnsi"/>
              </w:rPr>
              <w:t>svojstva zraka, vode i tla na temelju istraživanja u neposrednom okolišu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 dosjeća se ključnih pojmova, ali ih reproducira uglavnom bez razumijevanja</w:t>
            </w:r>
          </w:p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 ne razumije temeljne koncepte</w:t>
            </w:r>
          </w:p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 problemske zadatke rješava uz stalno vođenje i pomoć učitelja</w:t>
            </w:r>
          </w:p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lastRenderedPageBreak/>
              <w:t>uz pomoć i usmjeravanje učitelja - opaža i postavlja pitanja povezana s predmetom opažanja samo uz pomoć</w:t>
            </w:r>
          </w:p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0B69D7">
              <w:rPr>
                <w:rFonts w:cstheme="minorHAnsi"/>
              </w:rPr>
              <w:t>objašnjava osnovne prirodoslovne koncepte na primjerima iz udžbenika i/ili primjerima koji su obrađeni na nastavi</w:t>
            </w:r>
          </w:p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 xml:space="preserve">- rješava jednostavnije problemske zadatke </w:t>
            </w:r>
            <w:r w:rsidRPr="000B69D7">
              <w:rPr>
                <w:rFonts w:cstheme="minorHAnsi"/>
              </w:rPr>
              <w:lastRenderedPageBreak/>
              <w:t>uz usmjeravanje učitelja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B69D7">
              <w:rPr>
                <w:rFonts w:cstheme="minorHAnsi"/>
              </w:rPr>
              <w:t>- povremeno treba poticaj za rješavanje školskih i domaćih zadataka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lastRenderedPageBreak/>
              <w:t>- povezuje osnovne prirodoslovne koncepte na primjerima iz udžbenika i/ili primjerima koji su obrađeni na nastavi</w:t>
            </w:r>
          </w:p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lastRenderedPageBreak/>
              <w:t>- redovito izvršava školske i domaće zadatke</w:t>
            </w:r>
          </w:p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 objašnjava uzročno-posljedične veze u prirodnim pojavama uz minimalnu podršku učitelja</w:t>
            </w:r>
          </w:p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 povezuje sadržaje sa svakodnevnim životom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B69D7">
              <w:rPr>
                <w:rFonts w:cstheme="minorHAnsi"/>
              </w:rPr>
              <w:t>- uglavnom samostalno rješava jednostavnije problemske zadatke</w:t>
            </w:r>
          </w:p>
        </w:tc>
        <w:tc>
          <w:tcPr>
            <w:tcW w:w="155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lastRenderedPageBreak/>
              <w:t xml:space="preserve">- razumije i povezuje osnovne prirodoslovne koncepte na primjerima iz udžbenika i/ili primjerima koji su obrađeni na nastavi, a može </w:t>
            </w:r>
            <w:r w:rsidRPr="000B69D7">
              <w:rPr>
                <w:rFonts w:cstheme="minorHAnsi"/>
              </w:rPr>
              <w:lastRenderedPageBreak/>
              <w:t>navesti i vlastite primjere</w:t>
            </w:r>
          </w:p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 xml:space="preserve">- raspravlja o svojim rezultatima, uspoređujući ih s rezultatima drugih učenika </w:t>
            </w:r>
          </w:p>
          <w:p w:rsidR="008629FA" w:rsidRPr="000B69D7" w:rsidRDefault="008629FA" w:rsidP="00286421">
            <w:pPr>
              <w:spacing w:after="0" w:line="240" w:lineRule="auto"/>
              <w:rPr>
                <w:rFonts w:cstheme="minorHAnsi"/>
              </w:rPr>
            </w:pPr>
            <w:r w:rsidRPr="000B69D7">
              <w:rPr>
                <w:rFonts w:cstheme="minorHAnsi"/>
              </w:rPr>
              <w:t>- uočava uzročno-posljedične veze</w:t>
            </w:r>
          </w:p>
          <w:p w:rsidR="008629FA" w:rsidRPr="000B69D7" w:rsidRDefault="008629FA" w:rsidP="0028642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</w:tr>
    </w:tbl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C3C40" w:rsidRDefault="008C3C40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629FA" w:rsidRDefault="008629FA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629FA" w:rsidRDefault="008629FA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629FA" w:rsidRDefault="008629FA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629FA" w:rsidRDefault="008629FA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629FA" w:rsidRDefault="008629FA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629FA" w:rsidRDefault="008629FA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629FA" w:rsidRDefault="008629FA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629FA" w:rsidRDefault="008629FA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629FA" w:rsidRDefault="008629FA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629FA" w:rsidRDefault="008629FA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629FA" w:rsidRDefault="008629FA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629FA" w:rsidRDefault="008629FA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629FA" w:rsidRDefault="008629FA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629FA" w:rsidRDefault="008629FA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629FA" w:rsidRDefault="008629FA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629FA" w:rsidRDefault="008629FA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629FA" w:rsidRDefault="008629FA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</w:p>
    <w:p w:rsidR="008629FA" w:rsidRDefault="008629FA" w:rsidP="008C3C40">
      <w:pPr>
        <w:spacing w:after="0" w:line="240" w:lineRule="auto"/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</w:pPr>
      <w:bookmarkStart w:id="0" w:name="_GoBack"/>
      <w:bookmarkEnd w:id="0"/>
    </w:p>
    <w:p w:rsidR="008C3C40" w:rsidRPr="008C3C40" w:rsidRDefault="008C3C40" w:rsidP="008C3C40">
      <w:pPr>
        <w:spacing w:after="0" w:line="240" w:lineRule="auto"/>
        <w:rPr>
          <w:rFonts w:eastAsia="Times New Roman" w:cstheme="minorHAnsi"/>
          <w:lang w:eastAsia="hr-HR"/>
        </w:rPr>
      </w:pPr>
      <w:r w:rsidRPr="008C3C40">
        <w:rPr>
          <w:rFonts w:eastAsia="Times New Roman" w:cstheme="minorHAnsi"/>
          <w:b/>
          <w:bCs/>
          <w:color w:val="555555"/>
          <w:shd w:val="clear" w:color="auto" w:fill="FFFFFF"/>
          <w:lang w:eastAsia="hr-HR"/>
        </w:rPr>
        <w:lastRenderedPageBreak/>
        <w:t>Ocjenjivanje </w:t>
      </w:r>
      <w:proofErr w:type="spellStart"/>
      <w:r w:rsidRPr="008C3C40">
        <w:rPr>
          <w:rFonts w:eastAsia="Times New Roman" w:cstheme="minorHAnsi"/>
          <w:b/>
          <w:bCs/>
          <w:color w:val="555555"/>
          <w:shd w:val="clear" w:color="auto" w:fill="FFFFFF"/>
          <w:lang w:val="en-US" w:eastAsia="hr-HR"/>
        </w:rPr>
        <w:t>učeničkih</w:t>
      </w:r>
      <w:proofErr w:type="spellEnd"/>
      <w:r w:rsidRPr="008C3C40">
        <w:rPr>
          <w:rFonts w:eastAsia="Times New Roman" w:cstheme="minorHAnsi"/>
          <w:b/>
          <w:bCs/>
          <w:color w:val="555555"/>
          <w:shd w:val="clear" w:color="auto" w:fill="FFFFFF"/>
          <w:lang w:val="en-US" w:eastAsia="hr-HR"/>
        </w:rPr>
        <w:t xml:space="preserve"> </w:t>
      </w:r>
      <w:proofErr w:type="spellStart"/>
      <w:r w:rsidRPr="008C3C40">
        <w:rPr>
          <w:rFonts w:eastAsia="Times New Roman" w:cstheme="minorHAnsi"/>
          <w:b/>
          <w:bCs/>
          <w:color w:val="555555"/>
          <w:shd w:val="clear" w:color="auto" w:fill="FFFFFF"/>
          <w:lang w:val="en-US" w:eastAsia="hr-HR"/>
        </w:rPr>
        <w:t>postignuća</w:t>
      </w:r>
      <w:proofErr w:type="spellEnd"/>
      <w:r w:rsidRPr="008C3C40">
        <w:rPr>
          <w:rFonts w:eastAsia="Times New Roman" w:cstheme="minorHAnsi"/>
          <w:b/>
          <w:bCs/>
          <w:color w:val="555555"/>
          <w:shd w:val="clear" w:color="auto" w:fill="FFFFFF"/>
          <w:lang w:val="en-US" w:eastAsia="hr-HR"/>
        </w:rPr>
        <w:t> </w:t>
      </w:r>
    </w:p>
    <w:p w:rsidR="008C3C40" w:rsidRDefault="008C3C40" w:rsidP="008C3C40">
      <w:pPr>
        <w:shd w:val="clear" w:color="auto" w:fill="FFFFFF"/>
        <w:spacing w:after="150" w:line="240" w:lineRule="auto"/>
        <w:rPr>
          <w:rFonts w:eastAsia="Times New Roman" w:cstheme="minorHAnsi"/>
          <w:color w:val="555555"/>
          <w:lang w:val="en-US" w:eastAsia="hr-HR"/>
        </w:rPr>
      </w:pPr>
      <w:proofErr w:type="spellStart"/>
      <w:r w:rsidRPr="008C3C40">
        <w:rPr>
          <w:rFonts w:eastAsia="Times New Roman" w:cstheme="minorHAnsi"/>
          <w:color w:val="555555"/>
          <w:lang w:val="en-US" w:eastAsia="hr-HR"/>
        </w:rPr>
        <w:t>Vrednovanje</w:t>
      </w:r>
      <w:proofErr w:type="spellEnd"/>
      <w:r w:rsidRPr="008C3C40">
        <w:rPr>
          <w:rFonts w:eastAsia="Times New Roman" w:cstheme="minorHAnsi"/>
          <w:color w:val="555555"/>
          <w:lang w:val="en-US" w:eastAsia="hr-HR"/>
        </w:rPr>
        <w:t xml:space="preserve"> </w:t>
      </w:r>
      <w:proofErr w:type="spellStart"/>
      <w:r w:rsidRPr="008C3C40">
        <w:rPr>
          <w:rFonts w:eastAsia="Times New Roman" w:cstheme="minorHAnsi"/>
          <w:color w:val="555555"/>
          <w:lang w:val="en-US" w:eastAsia="hr-HR"/>
        </w:rPr>
        <w:t>sadržaja</w:t>
      </w:r>
      <w:proofErr w:type="spellEnd"/>
      <w:r w:rsidRPr="008C3C40">
        <w:rPr>
          <w:rFonts w:eastAsia="Times New Roman" w:cstheme="minorHAnsi"/>
          <w:color w:val="555555"/>
          <w:lang w:val="en-US" w:eastAsia="hr-HR"/>
        </w:rPr>
        <w:t xml:space="preserve"> </w:t>
      </w:r>
      <w:proofErr w:type="spellStart"/>
      <w:r w:rsidRPr="008C3C40">
        <w:rPr>
          <w:rFonts w:eastAsia="Times New Roman" w:cstheme="minorHAnsi"/>
          <w:color w:val="555555"/>
          <w:lang w:val="en-US" w:eastAsia="hr-HR"/>
        </w:rPr>
        <w:t>i</w:t>
      </w:r>
      <w:proofErr w:type="spellEnd"/>
      <w:r w:rsidRPr="008C3C40">
        <w:rPr>
          <w:rFonts w:eastAsia="Times New Roman" w:cstheme="minorHAnsi"/>
          <w:color w:val="555555"/>
          <w:lang w:val="en-US" w:eastAsia="hr-HR"/>
        </w:rPr>
        <w:t xml:space="preserve"> </w:t>
      </w:r>
      <w:proofErr w:type="spellStart"/>
      <w:r w:rsidRPr="008C3C40">
        <w:rPr>
          <w:rFonts w:eastAsia="Times New Roman" w:cstheme="minorHAnsi"/>
          <w:color w:val="555555"/>
          <w:lang w:val="en-US" w:eastAsia="hr-HR"/>
        </w:rPr>
        <w:t>prirodoslovnog</w:t>
      </w:r>
      <w:proofErr w:type="spellEnd"/>
      <w:r w:rsidRPr="008C3C40">
        <w:rPr>
          <w:rFonts w:eastAsia="Times New Roman" w:cstheme="minorHAnsi"/>
          <w:color w:val="555555"/>
          <w:lang w:val="en-US" w:eastAsia="hr-HR"/>
        </w:rPr>
        <w:t xml:space="preserve"> </w:t>
      </w:r>
      <w:proofErr w:type="spellStart"/>
      <w:r w:rsidRPr="008C3C40">
        <w:rPr>
          <w:rFonts w:eastAsia="Times New Roman" w:cstheme="minorHAnsi"/>
          <w:color w:val="555555"/>
          <w:lang w:val="en-US" w:eastAsia="hr-HR"/>
        </w:rPr>
        <w:t>pristupa</w:t>
      </w:r>
      <w:proofErr w:type="spellEnd"/>
      <w:r w:rsidRPr="008C3C40">
        <w:rPr>
          <w:rFonts w:eastAsia="Times New Roman" w:cstheme="minorHAnsi"/>
          <w:color w:val="555555"/>
          <w:lang w:val="en-US" w:eastAsia="hr-HR"/>
        </w:rPr>
        <w:t> </w:t>
      </w:r>
    </w:p>
    <w:p w:rsidR="008C3C40" w:rsidRPr="008C3C40" w:rsidRDefault="008C3C40" w:rsidP="008C3C40">
      <w:pPr>
        <w:shd w:val="clear" w:color="auto" w:fill="FFFFFF"/>
        <w:spacing w:after="150" w:line="240" w:lineRule="auto"/>
        <w:rPr>
          <w:rFonts w:eastAsia="Times New Roman" w:cstheme="minorHAnsi"/>
          <w:color w:val="555555"/>
          <w:lang w:eastAsia="hr-HR"/>
        </w:rPr>
      </w:pPr>
      <w:r w:rsidRPr="00830A1E">
        <w:rPr>
          <w:rFonts w:ascii="Arial" w:eastAsia="Times New Roman" w:hAnsi="Arial" w:cs="Arial"/>
          <w:noProof/>
          <w:color w:val="555555"/>
          <w:sz w:val="28"/>
          <w:szCs w:val="28"/>
          <w:lang w:eastAsia="hr-HR"/>
        </w:rPr>
        <w:drawing>
          <wp:inline distT="0" distB="0" distL="0" distR="0" wp14:anchorId="37A3F902" wp14:editId="28949D4A">
            <wp:extent cx="5760720" cy="3703320"/>
            <wp:effectExtent l="0" t="0" r="0" b="0"/>
            <wp:docPr id="13" name="Picture 13" descr="C:\Users\Korisnik\Pictures\Vrednovanje sadržaja i prirodoslovnog pristu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orisnik\Pictures\Vrednovanje sadržaja i prirodoslovnog pristup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40" w:rsidRPr="008C3C40" w:rsidRDefault="008C3C40" w:rsidP="008C3C40">
      <w:pPr>
        <w:shd w:val="clear" w:color="auto" w:fill="FFFFFF"/>
        <w:spacing w:after="150" w:line="240" w:lineRule="auto"/>
        <w:rPr>
          <w:rFonts w:eastAsia="Times New Roman" w:cstheme="minorHAnsi"/>
          <w:color w:val="555555"/>
          <w:lang w:eastAsia="hr-HR"/>
        </w:rPr>
      </w:pPr>
      <w:proofErr w:type="spellStart"/>
      <w:r w:rsidRPr="008C3C40">
        <w:rPr>
          <w:rFonts w:eastAsia="Times New Roman" w:cstheme="minorHAnsi"/>
          <w:color w:val="555555"/>
          <w:lang w:val="en-US" w:eastAsia="hr-HR"/>
        </w:rPr>
        <w:t>Vrednovanje</w:t>
      </w:r>
      <w:proofErr w:type="spellEnd"/>
      <w:r w:rsidRPr="008C3C40">
        <w:rPr>
          <w:rFonts w:eastAsia="Times New Roman" w:cstheme="minorHAnsi"/>
          <w:color w:val="555555"/>
          <w:lang w:val="en-US" w:eastAsia="hr-HR"/>
        </w:rPr>
        <w:t xml:space="preserve"> </w:t>
      </w:r>
      <w:proofErr w:type="spellStart"/>
      <w:r w:rsidRPr="008C3C40">
        <w:rPr>
          <w:rFonts w:eastAsia="Times New Roman" w:cstheme="minorHAnsi"/>
          <w:color w:val="555555"/>
          <w:lang w:val="en-US" w:eastAsia="hr-HR"/>
        </w:rPr>
        <w:t>napisanog</w:t>
      </w:r>
      <w:proofErr w:type="spellEnd"/>
      <w:r w:rsidRPr="008C3C40">
        <w:rPr>
          <w:rFonts w:eastAsia="Times New Roman" w:cstheme="minorHAnsi"/>
          <w:color w:val="555555"/>
          <w:lang w:val="en-US" w:eastAsia="hr-HR"/>
        </w:rPr>
        <w:t xml:space="preserve"> </w:t>
      </w:r>
      <w:proofErr w:type="spellStart"/>
      <w:r w:rsidRPr="008C3C40">
        <w:rPr>
          <w:rFonts w:eastAsia="Times New Roman" w:cstheme="minorHAnsi"/>
          <w:color w:val="555555"/>
          <w:lang w:val="en-US" w:eastAsia="hr-HR"/>
        </w:rPr>
        <w:t>izvješća</w:t>
      </w:r>
      <w:proofErr w:type="spellEnd"/>
      <w:r w:rsidRPr="008C3C40">
        <w:rPr>
          <w:rFonts w:eastAsia="Times New Roman" w:cstheme="minorHAnsi"/>
          <w:color w:val="555555"/>
          <w:lang w:val="en-US" w:eastAsia="hr-HR"/>
        </w:rPr>
        <w:t xml:space="preserve"> </w:t>
      </w:r>
      <w:proofErr w:type="spellStart"/>
      <w:r w:rsidRPr="008C3C40">
        <w:rPr>
          <w:rFonts w:eastAsia="Times New Roman" w:cstheme="minorHAnsi"/>
          <w:color w:val="555555"/>
          <w:lang w:val="en-US" w:eastAsia="hr-HR"/>
        </w:rPr>
        <w:t>po</w:t>
      </w:r>
      <w:proofErr w:type="spellEnd"/>
      <w:r w:rsidRPr="008C3C40">
        <w:rPr>
          <w:rFonts w:eastAsia="Times New Roman" w:cstheme="minorHAnsi"/>
          <w:color w:val="555555"/>
          <w:lang w:val="en-US" w:eastAsia="hr-HR"/>
        </w:rPr>
        <w:t xml:space="preserve"> </w:t>
      </w:r>
      <w:proofErr w:type="spellStart"/>
      <w:r w:rsidRPr="008C3C40">
        <w:rPr>
          <w:rFonts w:eastAsia="Times New Roman" w:cstheme="minorHAnsi"/>
          <w:color w:val="555555"/>
          <w:lang w:val="en-US" w:eastAsia="hr-HR"/>
        </w:rPr>
        <w:t>elementima</w:t>
      </w:r>
      <w:proofErr w:type="spellEnd"/>
    </w:p>
    <w:p w:rsidR="008C3C40" w:rsidRDefault="008C3C40">
      <w:r w:rsidRPr="00830A1E">
        <w:rPr>
          <w:rFonts w:ascii="Arial" w:eastAsia="Times New Roman" w:hAnsi="Arial" w:cs="Arial"/>
          <w:noProof/>
          <w:color w:val="555555"/>
          <w:sz w:val="20"/>
          <w:szCs w:val="20"/>
          <w:lang w:eastAsia="hr-HR"/>
        </w:rPr>
        <w:drawing>
          <wp:inline distT="0" distB="0" distL="0" distR="0" wp14:anchorId="229792D2" wp14:editId="2BE85383">
            <wp:extent cx="5760720" cy="1978660"/>
            <wp:effectExtent l="0" t="0" r="0" b="2540"/>
            <wp:docPr id="12" name="Picture 12" descr="C:\Users\Korisnik\Pictures\Vrednovanje napisanog izvješća po element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orisnik\Pictures\Vrednovanje napisanog izvješća po elementim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40" w:rsidRDefault="008C3C40" w:rsidP="008C3C4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555555"/>
          <w:lang w:val="en-US" w:eastAsia="hr-HR"/>
        </w:rPr>
      </w:pPr>
    </w:p>
    <w:p w:rsidR="008C3C40" w:rsidRDefault="008C3C40" w:rsidP="008C3C4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555555"/>
          <w:lang w:val="en-US" w:eastAsia="hr-HR"/>
        </w:rPr>
      </w:pPr>
    </w:p>
    <w:p w:rsidR="008C3C40" w:rsidRDefault="008C3C40" w:rsidP="008C3C4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555555"/>
          <w:lang w:val="en-US" w:eastAsia="hr-HR"/>
        </w:rPr>
      </w:pPr>
    </w:p>
    <w:p w:rsidR="008C3C40" w:rsidRDefault="008C3C40" w:rsidP="008C3C4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555555"/>
          <w:lang w:val="en-US" w:eastAsia="hr-HR"/>
        </w:rPr>
      </w:pPr>
    </w:p>
    <w:p w:rsidR="008C3C40" w:rsidRDefault="008C3C40" w:rsidP="008C3C4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555555"/>
          <w:lang w:val="en-US" w:eastAsia="hr-HR"/>
        </w:rPr>
      </w:pPr>
    </w:p>
    <w:p w:rsidR="008C3C40" w:rsidRDefault="008C3C40" w:rsidP="008C3C4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555555"/>
          <w:lang w:val="en-US" w:eastAsia="hr-HR"/>
        </w:rPr>
      </w:pPr>
    </w:p>
    <w:p w:rsidR="008C3C40" w:rsidRDefault="008C3C40" w:rsidP="008C3C4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555555"/>
          <w:lang w:val="en-US" w:eastAsia="hr-HR"/>
        </w:rPr>
      </w:pPr>
    </w:p>
    <w:p w:rsidR="008C3C40" w:rsidRDefault="008C3C40" w:rsidP="008C3C4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555555"/>
          <w:lang w:val="en-US" w:eastAsia="hr-HR"/>
        </w:rPr>
      </w:pPr>
    </w:p>
    <w:p w:rsidR="008C3C40" w:rsidRDefault="008C3C40" w:rsidP="008C3C4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555555"/>
          <w:lang w:val="en-US" w:eastAsia="hr-HR"/>
        </w:rPr>
      </w:pPr>
    </w:p>
    <w:p w:rsidR="008C3C40" w:rsidRPr="008C3C40" w:rsidRDefault="008C3C40" w:rsidP="008C3C40">
      <w:pPr>
        <w:shd w:val="clear" w:color="auto" w:fill="FFFFFF"/>
        <w:spacing w:after="150" w:line="240" w:lineRule="auto"/>
        <w:rPr>
          <w:rFonts w:eastAsia="Times New Roman" w:cstheme="minorHAnsi"/>
          <w:color w:val="555555"/>
          <w:lang w:eastAsia="hr-HR"/>
        </w:rPr>
      </w:pPr>
      <w:proofErr w:type="spellStart"/>
      <w:r w:rsidRPr="008C3C40">
        <w:rPr>
          <w:rFonts w:eastAsia="Times New Roman" w:cstheme="minorHAnsi"/>
          <w:b/>
          <w:bCs/>
          <w:color w:val="555555"/>
          <w:lang w:val="en-US" w:eastAsia="hr-HR"/>
        </w:rPr>
        <w:lastRenderedPageBreak/>
        <w:t>Ocjenjivanje</w:t>
      </w:r>
      <w:proofErr w:type="spellEnd"/>
      <w:r w:rsidRPr="008C3C40">
        <w:rPr>
          <w:rFonts w:eastAsia="Times New Roman" w:cstheme="minorHAnsi"/>
          <w:b/>
          <w:bCs/>
          <w:color w:val="555555"/>
          <w:lang w:val="en-US" w:eastAsia="hr-HR"/>
        </w:rPr>
        <w:t xml:space="preserve"> </w:t>
      </w:r>
      <w:proofErr w:type="spellStart"/>
      <w:r w:rsidRPr="008C3C40">
        <w:rPr>
          <w:rFonts w:eastAsia="Times New Roman" w:cstheme="minorHAnsi"/>
          <w:b/>
          <w:bCs/>
          <w:color w:val="555555"/>
          <w:lang w:val="en-US" w:eastAsia="hr-HR"/>
        </w:rPr>
        <w:t>istraživačkog</w:t>
      </w:r>
      <w:proofErr w:type="spellEnd"/>
      <w:r w:rsidRPr="008C3C40">
        <w:rPr>
          <w:rFonts w:eastAsia="Times New Roman" w:cstheme="minorHAnsi"/>
          <w:b/>
          <w:bCs/>
          <w:color w:val="555555"/>
          <w:lang w:val="en-US" w:eastAsia="hr-HR"/>
        </w:rPr>
        <w:t xml:space="preserve"> </w:t>
      </w:r>
      <w:proofErr w:type="spellStart"/>
      <w:r w:rsidRPr="008C3C40">
        <w:rPr>
          <w:rFonts w:eastAsia="Times New Roman" w:cstheme="minorHAnsi"/>
          <w:b/>
          <w:bCs/>
          <w:color w:val="555555"/>
          <w:lang w:val="en-US" w:eastAsia="hr-HR"/>
        </w:rPr>
        <w:t>rada</w:t>
      </w:r>
      <w:proofErr w:type="spellEnd"/>
      <w:r w:rsidRPr="008C3C40">
        <w:rPr>
          <w:rFonts w:eastAsia="Times New Roman" w:cstheme="minorHAnsi"/>
          <w:b/>
          <w:bCs/>
          <w:color w:val="555555"/>
          <w:lang w:val="en-US" w:eastAsia="hr-HR"/>
        </w:rPr>
        <w:t xml:space="preserve"> </w:t>
      </w:r>
      <w:proofErr w:type="spellStart"/>
      <w:r w:rsidRPr="008C3C40">
        <w:rPr>
          <w:rFonts w:eastAsia="Times New Roman" w:cstheme="minorHAnsi"/>
          <w:b/>
          <w:bCs/>
          <w:color w:val="555555"/>
          <w:lang w:val="en-US" w:eastAsia="hr-HR"/>
        </w:rPr>
        <w:t>učenika</w:t>
      </w:r>
      <w:proofErr w:type="spellEnd"/>
      <w:r w:rsidRPr="008C3C40">
        <w:rPr>
          <w:rFonts w:eastAsia="Times New Roman" w:cstheme="minorHAnsi"/>
          <w:b/>
          <w:bCs/>
          <w:color w:val="555555"/>
          <w:lang w:val="en-US" w:eastAsia="hr-HR"/>
        </w:rPr>
        <w:t> </w:t>
      </w:r>
    </w:p>
    <w:p w:rsidR="008C3C40" w:rsidRPr="008C3C40" w:rsidRDefault="008C3C40" w:rsidP="008C3C40">
      <w:pPr>
        <w:shd w:val="clear" w:color="auto" w:fill="FFFFFF"/>
        <w:spacing w:after="150" w:line="240" w:lineRule="auto"/>
        <w:rPr>
          <w:rFonts w:eastAsia="Times New Roman" w:cstheme="minorHAnsi"/>
          <w:color w:val="555555"/>
          <w:lang w:eastAsia="hr-HR"/>
        </w:rPr>
      </w:pPr>
      <w:proofErr w:type="spellStart"/>
      <w:r w:rsidRPr="008C3C40">
        <w:rPr>
          <w:rFonts w:eastAsia="Times New Roman" w:cstheme="minorHAnsi"/>
          <w:color w:val="555555"/>
          <w:lang w:val="en-US" w:eastAsia="hr-HR"/>
        </w:rPr>
        <w:t>Vrednovanje</w:t>
      </w:r>
      <w:proofErr w:type="spellEnd"/>
      <w:r w:rsidRPr="008C3C40">
        <w:rPr>
          <w:rFonts w:eastAsia="Times New Roman" w:cstheme="minorHAnsi"/>
          <w:color w:val="555555"/>
          <w:lang w:val="en-US" w:eastAsia="hr-HR"/>
        </w:rPr>
        <w:t xml:space="preserve"> </w:t>
      </w:r>
      <w:proofErr w:type="spellStart"/>
      <w:r w:rsidRPr="008C3C40">
        <w:rPr>
          <w:rFonts w:eastAsia="Times New Roman" w:cstheme="minorHAnsi"/>
          <w:color w:val="555555"/>
          <w:lang w:val="en-US" w:eastAsia="hr-HR"/>
        </w:rPr>
        <w:t>prikupljanja</w:t>
      </w:r>
      <w:proofErr w:type="spellEnd"/>
      <w:r w:rsidRPr="008C3C40">
        <w:rPr>
          <w:rFonts w:eastAsia="Times New Roman" w:cstheme="minorHAnsi"/>
          <w:color w:val="555555"/>
          <w:lang w:val="en-US" w:eastAsia="hr-HR"/>
        </w:rPr>
        <w:t xml:space="preserve"> </w:t>
      </w:r>
      <w:proofErr w:type="spellStart"/>
      <w:r w:rsidRPr="008C3C40">
        <w:rPr>
          <w:rFonts w:eastAsia="Times New Roman" w:cstheme="minorHAnsi"/>
          <w:color w:val="555555"/>
          <w:lang w:val="en-US" w:eastAsia="hr-HR"/>
        </w:rPr>
        <w:t>podataka</w:t>
      </w:r>
      <w:proofErr w:type="spellEnd"/>
    </w:p>
    <w:p w:rsidR="008C3C40" w:rsidRPr="00830A1E" w:rsidRDefault="008C3C40" w:rsidP="008C3C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830A1E">
        <w:rPr>
          <w:rFonts w:ascii="Arial" w:eastAsia="Times New Roman" w:hAnsi="Arial" w:cs="Arial"/>
          <w:noProof/>
          <w:color w:val="555555"/>
          <w:sz w:val="20"/>
          <w:szCs w:val="20"/>
          <w:lang w:eastAsia="hr-HR"/>
        </w:rPr>
        <w:drawing>
          <wp:inline distT="0" distB="0" distL="0" distR="0" wp14:anchorId="6FD834FA" wp14:editId="547543DF">
            <wp:extent cx="5760720" cy="1327077"/>
            <wp:effectExtent l="0" t="0" r="0" b="6985"/>
            <wp:docPr id="10" name="Picture 10" descr="C:\Users\Korisnik\Pictures\Vrednovanje prikupljanja podat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orisnik\Pictures\Vrednovanje prikupljanja podata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40" w:rsidRDefault="008C3C40" w:rsidP="008C3C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hr-HR"/>
        </w:rPr>
      </w:pPr>
    </w:p>
    <w:p w:rsidR="008C3C40" w:rsidRPr="008C3C40" w:rsidRDefault="008C3C40" w:rsidP="008C3C40">
      <w:pPr>
        <w:shd w:val="clear" w:color="auto" w:fill="FFFFFF"/>
        <w:spacing w:after="150" w:line="240" w:lineRule="auto"/>
        <w:rPr>
          <w:rFonts w:eastAsia="Times New Roman" w:cstheme="minorHAnsi"/>
          <w:color w:val="555555"/>
          <w:lang w:eastAsia="hr-HR"/>
        </w:rPr>
      </w:pPr>
      <w:proofErr w:type="spellStart"/>
      <w:r w:rsidRPr="008C3C40">
        <w:rPr>
          <w:rFonts w:eastAsia="Times New Roman" w:cstheme="minorHAnsi"/>
          <w:color w:val="555555"/>
          <w:lang w:val="en-US" w:eastAsia="hr-HR"/>
        </w:rPr>
        <w:t>Vrednovanje</w:t>
      </w:r>
      <w:proofErr w:type="spellEnd"/>
      <w:r w:rsidRPr="008C3C40">
        <w:rPr>
          <w:rFonts w:eastAsia="Times New Roman" w:cstheme="minorHAnsi"/>
          <w:color w:val="555555"/>
          <w:lang w:val="en-US" w:eastAsia="hr-HR"/>
        </w:rPr>
        <w:t xml:space="preserve"> </w:t>
      </w:r>
      <w:proofErr w:type="spellStart"/>
      <w:r w:rsidRPr="008C3C40">
        <w:rPr>
          <w:rFonts w:eastAsia="Times New Roman" w:cstheme="minorHAnsi"/>
          <w:color w:val="555555"/>
          <w:lang w:val="en-US" w:eastAsia="hr-HR"/>
        </w:rPr>
        <w:t>rasprave</w:t>
      </w:r>
      <w:proofErr w:type="spellEnd"/>
      <w:r w:rsidRPr="008C3C40">
        <w:rPr>
          <w:rFonts w:eastAsia="Times New Roman" w:cstheme="minorHAnsi"/>
          <w:color w:val="555555"/>
          <w:lang w:val="en-US" w:eastAsia="hr-HR"/>
        </w:rPr>
        <w:t> </w:t>
      </w:r>
    </w:p>
    <w:p w:rsidR="008C3C40" w:rsidRPr="00830A1E" w:rsidRDefault="008C3C40" w:rsidP="008C3C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r w:rsidRPr="00830A1E">
        <w:rPr>
          <w:rFonts w:ascii="Arial" w:eastAsia="Times New Roman" w:hAnsi="Arial" w:cs="Arial"/>
          <w:noProof/>
          <w:color w:val="555555"/>
          <w:sz w:val="20"/>
          <w:szCs w:val="20"/>
          <w:lang w:eastAsia="hr-HR"/>
        </w:rPr>
        <w:drawing>
          <wp:inline distT="0" distB="0" distL="0" distR="0" wp14:anchorId="31B9A5E4" wp14:editId="3A1DFA8A">
            <wp:extent cx="5760720" cy="1953687"/>
            <wp:effectExtent l="0" t="0" r="0" b="8890"/>
            <wp:docPr id="11" name="Picture 11" descr="C:\Users\Korisnik\Pictures\Vrednovanje raspr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orisnik\Pictures\Vrednovanje rasprav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40" w:rsidRDefault="008C3C40" w:rsidP="008C3C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hr-HR"/>
        </w:rPr>
      </w:pPr>
    </w:p>
    <w:p w:rsidR="008C3C40" w:rsidRPr="008C3C40" w:rsidRDefault="008C3C40" w:rsidP="008C3C40">
      <w:pPr>
        <w:shd w:val="clear" w:color="auto" w:fill="FFFFFF"/>
        <w:spacing w:after="150" w:line="240" w:lineRule="auto"/>
        <w:rPr>
          <w:rFonts w:eastAsia="Times New Roman" w:cstheme="minorHAnsi"/>
          <w:color w:val="555555"/>
          <w:lang w:eastAsia="hr-HR"/>
        </w:rPr>
      </w:pPr>
      <w:proofErr w:type="spellStart"/>
      <w:r w:rsidRPr="008C3C40">
        <w:rPr>
          <w:rFonts w:eastAsia="Times New Roman" w:cstheme="minorHAnsi"/>
          <w:color w:val="555555"/>
          <w:lang w:val="en-US" w:eastAsia="hr-HR"/>
        </w:rPr>
        <w:t>Vrednovanje</w:t>
      </w:r>
      <w:proofErr w:type="spellEnd"/>
      <w:r w:rsidRPr="008C3C40">
        <w:rPr>
          <w:rFonts w:eastAsia="Times New Roman" w:cstheme="minorHAnsi"/>
          <w:color w:val="555555"/>
          <w:lang w:val="en-US" w:eastAsia="hr-HR"/>
        </w:rPr>
        <w:t xml:space="preserve"> </w:t>
      </w:r>
      <w:proofErr w:type="spellStart"/>
      <w:r w:rsidRPr="008C3C40">
        <w:rPr>
          <w:rFonts w:eastAsia="Times New Roman" w:cstheme="minorHAnsi"/>
          <w:color w:val="555555"/>
          <w:lang w:val="en-US" w:eastAsia="hr-HR"/>
        </w:rPr>
        <w:t>zaključaka</w:t>
      </w:r>
      <w:proofErr w:type="spellEnd"/>
      <w:r w:rsidRPr="008C3C40">
        <w:rPr>
          <w:rFonts w:eastAsia="Times New Roman" w:cstheme="minorHAnsi"/>
          <w:color w:val="555555"/>
          <w:lang w:val="en-US" w:eastAsia="hr-HR"/>
        </w:rPr>
        <w:t xml:space="preserve"> </w:t>
      </w:r>
      <w:proofErr w:type="spellStart"/>
      <w:r w:rsidRPr="008C3C40">
        <w:rPr>
          <w:rFonts w:eastAsia="Times New Roman" w:cstheme="minorHAnsi"/>
          <w:color w:val="555555"/>
          <w:lang w:val="en-US" w:eastAsia="hr-HR"/>
        </w:rPr>
        <w:t>samog</w:t>
      </w:r>
      <w:proofErr w:type="spellEnd"/>
      <w:r w:rsidRPr="008C3C40">
        <w:rPr>
          <w:rFonts w:eastAsia="Times New Roman" w:cstheme="minorHAnsi"/>
          <w:color w:val="555555"/>
          <w:lang w:val="en-US" w:eastAsia="hr-HR"/>
        </w:rPr>
        <w:t xml:space="preserve"> </w:t>
      </w:r>
      <w:proofErr w:type="spellStart"/>
      <w:r w:rsidRPr="008C3C40">
        <w:rPr>
          <w:rFonts w:eastAsia="Times New Roman" w:cstheme="minorHAnsi"/>
          <w:color w:val="555555"/>
          <w:lang w:val="en-US" w:eastAsia="hr-HR"/>
        </w:rPr>
        <w:t>rada</w:t>
      </w:r>
      <w:proofErr w:type="spellEnd"/>
    </w:p>
    <w:p w:rsidR="008C3C40" w:rsidRPr="00830A1E" w:rsidRDefault="008C3C40" w:rsidP="008C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A1E">
        <w:rPr>
          <w:rFonts w:ascii="Arial" w:eastAsia="Times New Roman" w:hAnsi="Arial" w:cs="Arial"/>
          <w:noProof/>
          <w:color w:val="555555"/>
          <w:sz w:val="20"/>
          <w:szCs w:val="20"/>
          <w:lang w:eastAsia="hr-HR"/>
        </w:rPr>
        <w:drawing>
          <wp:inline distT="0" distB="0" distL="0" distR="0" wp14:anchorId="2B214A63" wp14:editId="372F9208">
            <wp:extent cx="5760720" cy="2070100"/>
            <wp:effectExtent l="0" t="0" r="0" b="6350"/>
            <wp:docPr id="9" name="Picture 9" descr="C:\Users\Korisnik\Pictures\Vrednovanje zaključaka samog r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orisnik\Pictures\Vrednovanje zaključaka samog rad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A1E">
        <w:rPr>
          <w:rFonts w:ascii="Arial" w:eastAsia="Times New Roman" w:hAnsi="Arial" w:cs="Arial"/>
          <w:color w:val="555555"/>
          <w:sz w:val="20"/>
          <w:szCs w:val="20"/>
          <w:lang w:eastAsia="hr-HR"/>
        </w:rPr>
        <w:br/>
      </w:r>
    </w:p>
    <w:p w:rsidR="008C3C40" w:rsidRDefault="008C3C40"/>
    <w:sectPr w:rsidR="008C3C40" w:rsidSect="006A104C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E8"/>
    <w:rsid w:val="000563E8"/>
    <w:rsid w:val="000D5A68"/>
    <w:rsid w:val="001A096D"/>
    <w:rsid w:val="001D3E33"/>
    <w:rsid w:val="001F50FF"/>
    <w:rsid w:val="006A104C"/>
    <w:rsid w:val="008629FA"/>
    <w:rsid w:val="008C3C40"/>
    <w:rsid w:val="00973802"/>
    <w:rsid w:val="00AE4C4E"/>
    <w:rsid w:val="00BC299C"/>
    <w:rsid w:val="00D469A1"/>
    <w:rsid w:val="00E0340B"/>
    <w:rsid w:val="00F7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36EB8-88F4-4505-BA5E-2AE099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A104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A104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Odgojno-obrazovni ishodi u 7. razredu osnovne škole</vt:lpstr>
    </vt:vector>
  </TitlesOfParts>
  <Company>OŠ PETRA KREŠIMIRA IV., ŠIBENIK</Company>
  <LinksUpToDate>false</LinksUpToDate>
  <CharactersWithSpaces>18705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Odgojno-obrazovni ishodi </dc:title>
  <dc:subject/>
  <dc:creator>STRUČNI AKTIV BIOLOGIJE I KEMIJE</dc:creator>
  <cp:keywords/>
  <dc:description/>
  <cp:lastModifiedBy>Blaz Boras</cp:lastModifiedBy>
  <cp:revision>4</cp:revision>
  <dcterms:created xsi:type="dcterms:W3CDTF">2019-09-25T21:48:00Z</dcterms:created>
  <dcterms:modified xsi:type="dcterms:W3CDTF">2019-10-07T07:49:00Z</dcterms:modified>
</cp:coreProperties>
</file>